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385" w:rsidRPr="00404375" w:rsidRDefault="00B30385" w:rsidP="00B30385">
      <w:pPr>
        <w:spacing w:line="240" w:lineRule="auto"/>
        <w:jc w:val="center"/>
        <w:rPr>
          <w:rFonts w:ascii="宋体" w:eastAsia="宋体" w:hAnsi="宋体"/>
          <w:sz w:val="36"/>
          <w:szCs w:val="36"/>
        </w:rPr>
      </w:pPr>
      <w:r w:rsidRPr="00404375">
        <w:rPr>
          <w:rFonts w:ascii="宋体" w:eastAsia="宋体" w:hAnsi="宋体" w:hint="eastAsia"/>
          <w:noProof/>
          <w:sz w:val="36"/>
          <w:szCs w:val="36"/>
        </w:rPr>
        <w:t>12</w:t>
      </w:r>
      <w:r w:rsidRPr="00404375">
        <w:rPr>
          <w:rFonts w:ascii="宋体" w:eastAsia="宋体" w:hAnsi="宋体"/>
          <w:sz w:val="36"/>
          <w:szCs w:val="36"/>
          <w:vertAlign w:val="superscript"/>
        </w:rPr>
        <w:t>*</w:t>
      </w:r>
      <w:r w:rsidRPr="00404375">
        <w:rPr>
          <w:rFonts w:ascii="宋体" w:eastAsia="宋体" w:hAnsi="宋体" w:hint="eastAsia"/>
          <w:sz w:val="36"/>
          <w:szCs w:val="36"/>
        </w:rPr>
        <w:t>清</w:t>
      </w:r>
      <w:r w:rsidRPr="00404375">
        <w:rPr>
          <w:rFonts w:ascii="宋体" w:eastAsia="宋体" w:hAnsi="宋体"/>
          <w:sz w:val="36"/>
          <w:szCs w:val="36"/>
        </w:rPr>
        <w:t xml:space="preserve">　</w:t>
      </w:r>
      <w:r w:rsidRPr="00404375">
        <w:rPr>
          <w:rFonts w:ascii="宋体" w:eastAsia="宋体" w:hAnsi="宋体" w:hint="eastAsia"/>
          <w:sz w:val="36"/>
          <w:szCs w:val="36"/>
        </w:rPr>
        <w:t>贫</w:t>
      </w:r>
    </w:p>
    <w:p w:rsidR="00B30385" w:rsidRPr="00090DB4" w:rsidRDefault="00B30385" w:rsidP="00B30385">
      <w:pPr>
        <w:spacing w:line="240" w:lineRule="auto"/>
        <w:jc w:val="center"/>
        <w:rPr>
          <w:rFonts w:ascii="宋体" w:eastAsia="宋体" w:hAnsi="宋体"/>
          <w:sz w:val="18"/>
          <w:szCs w:val="18"/>
        </w:rPr>
      </w:pPr>
    </w:p>
    <w:p w:rsidR="00B30385" w:rsidRPr="00090DB4" w:rsidRDefault="00B30385" w:rsidP="00B30385">
      <w:pPr>
        <w:spacing w:line="240" w:lineRule="auto"/>
        <w:rPr>
          <w:rFonts w:ascii="宋体" w:eastAsia="宋体" w:hAnsi="宋体"/>
          <w:sz w:val="18"/>
          <w:szCs w:val="18"/>
        </w:rPr>
      </w:pPr>
      <w:r w:rsidRPr="00090DB4">
        <w:rPr>
          <w:rFonts w:ascii="宋体" w:eastAsia="宋体" w:hAnsi="宋体" w:hint="eastAsia"/>
          <w:sz w:val="18"/>
          <w:szCs w:val="18"/>
        </w:rPr>
        <w:t>【教学目标】</w:t>
      </w:r>
    </w:p>
    <w:p w:rsidR="00B30385" w:rsidRPr="00090DB4" w:rsidRDefault="00B30385" w:rsidP="00B30385">
      <w:pPr>
        <w:spacing w:line="240" w:lineRule="auto"/>
        <w:rPr>
          <w:rFonts w:ascii="宋体" w:eastAsia="宋体" w:hAnsi="宋体"/>
          <w:sz w:val="18"/>
          <w:szCs w:val="18"/>
        </w:rPr>
      </w:pPr>
      <w:r w:rsidRPr="00090DB4">
        <w:rPr>
          <w:rFonts w:ascii="宋体" w:eastAsia="宋体" w:hAnsi="宋体"/>
          <w:color w:val="FF00FF"/>
          <w:sz w:val="18"/>
          <w:szCs w:val="18"/>
        </w:rPr>
        <w:t>1.</w:t>
      </w:r>
      <w:r w:rsidRPr="00090DB4">
        <w:rPr>
          <w:rFonts w:ascii="宋体" w:eastAsia="宋体" w:hAnsi="宋体" w:hint="eastAsia"/>
          <w:color w:val="FF00FF"/>
          <w:sz w:val="18"/>
          <w:szCs w:val="18"/>
        </w:rPr>
        <w:t>知识与能力</w:t>
      </w:r>
    </w:p>
    <w:p w:rsidR="00B30385" w:rsidRPr="00090DB4" w:rsidRDefault="00B30385" w:rsidP="00B30385">
      <w:pPr>
        <w:spacing w:line="240" w:lineRule="auto"/>
        <w:ind w:firstLineChars="200" w:firstLine="360"/>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正确认读本课“筹、矜”等生字</w:t>
      </w:r>
      <w:r w:rsidRPr="00090DB4">
        <w:rPr>
          <w:rFonts w:ascii="宋体" w:eastAsia="宋体" w:hAnsi="宋体"/>
          <w:sz w:val="18"/>
          <w:szCs w:val="18"/>
        </w:rPr>
        <w:t>,</w:t>
      </w:r>
      <w:r w:rsidRPr="00090DB4">
        <w:rPr>
          <w:rFonts w:ascii="宋体" w:eastAsia="宋体" w:hAnsi="宋体" w:hint="eastAsia"/>
          <w:sz w:val="18"/>
          <w:szCs w:val="18"/>
        </w:rPr>
        <w:t>会读本课词语。</w:t>
      </w:r>
    </w:p>
    <w:p w:rsidR="00B30385" w:rsidRPr="00090DB4" w:rsidRDefault="00B30385" w:rsidP="00B30385">
      <w:pPr>
        <w:spacing w:line="240" w:lineRule="auto"/>
        <w:ind w:firstLineChars="200" w:firstLine="360"/>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流利、准确、有感情地朗读课文</w:t>
      </w:r>
      <w:r w:rsidRPr="00090DB4">
        <w:rPr>
          <w:rFonts w:ascii="宋体" w:eastAsia="宋体" w:hAnsi="宋体"/>
          <w:sz w:val="18"/>
          <w:szCs w:val="18"/>
        </w:rPr>
        <w:t>,</w:t>
      </w:r>
      <w:r w:rsidRPr="00090DB4">
        <w:rPr>
          <w:rFonts w:ascii="宋体" w:eastAsia="宋体" w:hAnsi="宋体" w:hint="eastAsia"/>
          <w:sz w:val="18"/>
          <w:szCs w:val="18"/>
        </w:rPr>
        <w:t>了解文章的主要内容。</w:t>
      </w:r>
    </w:p>
    <w:p w:rsidR="00B30385" w:rsidRPr="00090DB4" w:rsidRDefault="00B30385" w:rsidP="00B30385">
      <w:pPr>
        <w:spacing w:line="240" w:lineRule="auto"/>
        <w:ind w:firstLineChars="200" w:firstLine="360"/>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学习运用语言、神态和动作描写表现人物身份特征和思想感情的方法。</w:t>
      </w:r>
    </w:p>
    <w:p w:rsidR="00B30385" w:rsidRPr="00090DB4" w:rsidRDefault="00B30385" w:rsidP="00B30385">
      <w:pPr>
        <w:spacing w:line="240" w:lineRule="auto"/>
        <w:rPr>
          <w:rFonts w:ascii="宋体" w:eastAsia="宋体" w:hAnsi="宋体"/>
          <w:sz w:val="18"/>
          <w:szCs w:val="18"/>
        </w:rPr>
      </w:pPr>
      <w:r w:rsidRPr="00090DB4">
        <w:rPr>
          <w:rFonts w:ascii="宋体" w:eastAsia="宋体" w:hAnsi="宋体"/>
          <w:color w:val="FF00FF"/>
          <w:sz w:val="18"/>
          <w:szCs w:val="18"/>
        </w:rPr>
        <w:t>2.</w:t>
      </w:r>
      <w:r w:rsidRPr="00090DB4">
        <w:rPr>
          <w:rFonts w:ascii="宋体" w:eastAsia="宋体" w:hAnsi="宋体" w:hint="eastAsia"/>
          <w:color w:val="FF00FF"/>
          <w:sz w:val="18"/>
          <w:szCs w:val="18"/>
        </w:rPr>
        <w:t>过程与方法</w:t>
      </w:r>
    </w:p>
    <w:p w:rsidR="00B30385" w:rsidRPr="00090DB4" w:rsidRDefault="00B30385" w:rsidP="00B30385">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在自主、合作、探究中学习用语言、动作、神态描写方法刻画人物形象</w:t>
      </w:r>
      <w:r w:rsidRPr="00090DB4">
        <w:rPr>
          <w:rFonts w:ascii="宋体" w:eastAsia="宋体" w:hAnsi="宋体"/>
          <w:sz w:val="18"/>
          <w:szCs w:val="18"/>
        </w:rPr>
        <w:t>,</w:t>
      </w:r>
      <w:r w:rsidRPr="00090DB4">
        <w:rPr>
          <w:rFonts w:ascii="宋体" w:eastAsia="宋体" w:hAnsi="宋体" w:hint="eastAsia"/>
          <w:sz w:val="18"/>
          <w:szCs w:val="18"/>
        </w:rPr>
        <w:t>感受人物品质。</w:t>
      </w:r>
    </w:p>
    <w:p w:rsidR="00B30385" w:rsidRPr="00090DB4" w:rsidRDefault="00B30385" w:rsidP="00B30385">
      <w:pPr>
        <w:spacing w:line="240" w:lineRule="auto"/>
        <w:rPr>
          <w:rFonts w:ascii="宋体" w:eastAsia="宋体" w:hAnsi="宋体"/>
          <w:sz w:val="18"/>
          <w:szCs w:val="18"/>
        </w:rPr>
      </w:pPr>
      <w:r w:rsidRPr="00090DB4">
        <w:rPr>
          <w:rFonts w:ascii="宋体" w:eastAsia="宋体" w:hAnsi="宋体"/>
          <w:color w:val="FF00FF"/>
          <w:sz w:val="18"/>
          <w:szCs w:val="18"/>
        </w:rPr>
        <w:t>3.</w:t>
      </w:r>
      <w:r w:rsidRPr="00090DB4">
        <w:rPr>
          <w:rFonts w:ascii="宋体" w:eastAsia="宋体" w:hAnsi="宋体" w:hint="eastAsia"/>
          <w:color w:val="FF00FF"/>
          <w:sz w:val="18"/>
          <w:szCs w:val="18"/>
        </w:rPr>
        <w:t>情感与价值</w:t>
      </w:r>
    </w:p>
    <w:p w:rsidR="00B30385" w:rsidRPr="00090DB4" w:rsidRDefault="00B30385" w:rsidP="00B30385">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体会方志敏同志甘于清贫的可贵品质</w:t>
      </w:r>
      <w:r w:rsidRPr="00090DB4">
        <w:rPr>
          <w:rFonts w:ascii="宋体" w:eastAsia="宋体" w:hAnsi="宋体"/>
          <w:sz w:val="18"/>
          <w:szCs w:val="18"/>
        </w:rPr>
        <w:t>,</w:t>
      </w:r>
      <w:r w:rsidRPr="00090DB4">
        <w:rPr>
          <w:rFonts w:ascii="宋体" w:eastAsia="宋体" w:hAnsi="宋体" w:hint="eastAsia"/>
          <w:sz w:val="18"/>
          <w:szCs w:val="18"/>
        </w:rPr>
        <w:t>感受他坚定的革命志向和崇高的共产主义信仰。</w:t>
      </w:r>
    </w:p>
    <w:p w:rsidR="00B30385" w:rsidRPr="00090DB4" w:rsidRDefault="00B30385" w:rsidP="00B30385">
      <w:pPr>
        <w:spacing w:line="240" w:lineRule="auto"/>
        <w:rPr>
          <w:rFonts w:ascii="宋体" w:eastAsia="宋体" w:hAnsi="宋体"/>
          <w:sz w:val="18"/>
          <w:szCs w:val="18"/>
        </w:rPr>
      </w:pPr>
      <w:r w:rsidRPr="00090DB4">
        <w:rPr>
          <w:rFonts w:ascii="宋体" w:eastAsia="宋体" w:hAnsi="宋体" w:hint="eastAsia"/>
          <w:sz w:val="18"/>
          <w:szCs w:val="18"/>
        </w:rPr>
        <w:t>【教学重点】</w:t>
      </w:r>
    </w:p>
    <w:p w:rsidR="00B30385" w:rsidRPr="00090DB4" w:rsidRDefault="00B30385" w:rsidP="00B30385">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学习本课生字</w:t>
      </w:r>
      <w:r w:rsidRPr="00090DB4">
        <w:rPr>
          <w:rFonts w:ascii="宋体" w:eastAsia="宋体" w:hAnsi="宋体"/>
          <w:sz w:val="18"/>
          <w:szCs w:val="18"/>
        </w:rPr>
        <w:t>,</w:t>
      </w:r>
      <w:r w:rsidRPr="00090DB4">
        <w:rPr>
          <w:rFonts w:ascii="宋体" w:eastAsia="宋体" w:hAnsi="宋体" w:hint="eastAsia"/>
          <w:sz w:val="18"/>
          <w:szCs w:val="18"/>
        </w:rPr>
        <w:t>引导学习运用语言、神态和动作描写表现人物身份特征</w:t>
      </w:r>
      <w:r w:rsidRPr="00090DB4">
        <w:rPr>
          <w:rFonts w:ascii="宋体" w:eastAsia="宋体" w:hAnsi="宋体"/>
          <w:sz w:val="18"/>
          <w:szCs w:val="18"/>
        </w:rPr>
        <w:t>,</w:t>
      </w:r>
      <w:r w:rsidRPr="00090DB4">
        <w:rPr>
          <w:rFonts w:ascii="宋体" w:eastAsia="宋体" w:hAnsi="宋体" w:hint="eastAsia"/>
          <w:sz w:val="18"/>
          <w:szCs w:val="18"/>
        </w:rPr>
        <w:t>感受人物的性格品质。</w:t>
      </w:r>
    </w:p>
    <w:p w:rsidR="00B30385" w:rsidRPr="00090DB4" w:rsidRDefault="00B30385" w:rsidP="00B30385">
      <w:pPr>
        <w:spacing w:line="240" w:lineRule="auto"/>
        <w:rPr>
          <w:rFonts w:ascii="宋体" w:eastAsia="宋体" w:hAnsi="宋体"/>
          <w:sz w:val="18"/>
          <w:szCs w:val="18"/>
        </w:rPr>
      </w:pPr>
      <w:r w:rsidRPr="00090DB4">
        <w:rPr>
          <w:rFonts w:ascii="宋体" w:eastAsia="宋体" w:hAnsi="宋体" w:hint="eastAsia"/>
          <w:sz w:val="18"/>
          <w:szCs w:val="18"/>
        </w:rPr>
        <w:t>【教学难点】</w:t>
      </w:r>
    </w:p>
    <w:p w:rsidR="00B30385" w:rsidRPr="00090DB4" w:rsidRDefault="00B30385" w:rsidP="00B30385">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学习方志敏甘于清贫的革命精神</w:t>
      </w:r>
      <w:r w:rsidRPr="00090DB4">
        <w:rPr>
          <w:rFonts w:ascii="宋体" w:eastAsia="宋体" w:hAnsi="宋体"/>
          <w:sz w:val="18"/>
          <w:szCs w:val="18"/>
        </w:rPr>
        <w:t>,</w:t>
      </w:r>
      <w:r w:rsidRPr="00090DB4">
        <w:rPr>
          <w:rFonts w:ascii="宋体" w:eastAsia="宋体" w:hAnsi="宋体" w:hint="eastAsia"/>
          <w:sz w:val="18"/>
          <w:szCs w:val="18"/>
        </w:rPr>
        <w:t>体会清贫精神在新时代的意义。</w:t>
      </w:r>
    </w:p>
    <w:p w:rsidR="00B30385" w:rsidRPr="00090DB4" w:rsidRDefault="00B30385" w:rsidP="00B30385">
      <w:pPr>
        <w:spacing w:line="240" w:lineRule="auto"/>
        <w:rPr>
          <w:rFonts w:ascii="宋体" w:eastAsia="宋体" w:hAnsi="宋体"/>
          <w:sz w:val="18"/>
          <w:szCs w:val="18"/>
        </w:rPr>
      </w:pPr>
      <w:r w:rsidRPr="00090DB4">
        <w:rPr>
          <w:rFonts w:ascii="宋体" w:eastAsia="宋体" w:hAnsi="宋体" w:hint="eastAsia"/>
          <w:sz w:val="18"/>
          <w:szCs w:val="18"/>
        </w:rPr>
        <w:t>【教学准备】</w:t>
      </w:r>
    </w:p>
    <w:p w:rsidR="00B30385" w:rsidRPr="00090DB4" w:rsidRDefault="00B30385" w:rsidP="00B30385">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学生</w:t>
      </w:r>
      <w:r w:rsidRPr="00090DB4">
        <w:rPr>
          <w:rFonts w:ascii="宋体" w:eastAsia="宋体" w:hAnsi="宋体"/>
          <w:sz w:val="18"/>
          <w:szCs w:val="18"/>
        </w:rPr>
        <w:t>:</w:t>
      </w:r>
      <w:r w:rsidRPr="00090DB4">
        <w:rPr>
          <w:rFonts w:ascii="宋体" w:eastAsia="宋体" w:hAnsi="宋体" w:hint="eastAsia"/>
          <w:sz w:val="18"/>
          <w:szCs w:val="18"/>
        </w:rPr>
        <w:t>完成预习</w:t>
      </w:r>
      <w:r w:rsidRPr="00090DB4">
        <w:rPr>
          <w:rFonts w:ascii="宋体" w:eastAsia="宋体" w:hAnsi="宋体"/>
          <w:sz w:val="18"/>
          <w:szCs w:val="18"/>
        </w:rPr>
        <w:t>,</w:t>
      </w:r>
      <w:r w:rsidRPr="00090DB4">
        <w:rPr>
          <w:rFonts w:ascii="宋体" w:eastAsia="宋体" w:hAnsi="宋体" w:hint="eastAsia"/>
          <w:sz w:val="18"/>
          <w:szCs w:val="18"/>
        </w:rPr>
        <w:t>圈出生字、生词。</w:t>
      </w:r>
    </w:p>
    <w:p w:rsidR="00B30385" w:rsidRPr="00090DB4" w:rsidRDefault="00B30385" w:rsidP="00B30385">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教师</w:t>
      </w:r>
      <w:r w:rsidRPr="00090DB4">
        <w:rPr>
          <w:rFonts w:ascii="宋体" w:eastAsia="宋体" w:hAnsi="宋体"/>
          <w:sz w:val="18"/>
          <w:szCs w:val="18"/>
        </w:rPr>
        <w:t>:1.</w:t>
      </w:r>
      <w:r w:rsidRPr="00090DB4">
        <w:rPr>
          <w:rFonts w:ascii="宋体" w:eastAsia="宋体" w:hAnsi="宋体" w:hint="eastAsia"/>
          <w:sz w:val="18"/>
          <w:szCs w:val="18"/>
        </w:rPr>
        <w:t>查看学生预习</w:t>
      </w:r>
      <w:r w:rsidRPr="00090DB4">
        <w:rPr>
          <w:rFonts w:ascii="宋体" w:eastAsia="宋体" w:hAnsi="宋体"/>
          <w:sz w:val="18"/>
          <w:szCs w:val="18"/>
        </w:rPr>
        <w:t>,</w:t>
      </w:r>
      <w:r w:rsidRPr="00090DB4">
        <w:rPr>
          <w:rFonts w:ascii="宋体" w:eastAsia="宋体" w:hAnsi="宋体" w:hint="eastAsia"/>
          <w:sz w:val="18"/>
          <w:szCs w:val="18"/>
        </w:rPr>
        <w:t>了解学情。</w:t>
      </w:r>
    </w:p>
    <w:p w:rsidR="00B30385" w:rsidRPr="00090DB4" w:rsidRDefault="00B30385" w:rsidP="00B30385">
      <w:pPr>
        <w:spacing w:line="240" w:lineRule="auto"/>
        <w:ind w:firstLineChars="200" w:firstLine="360"/>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准备多媒体课件。</w:t>
      </w:r>
    </w:p>
    <w:p w:rsidR="00B30385" w:rsidRPr="00090DB4" w:rsidRDefault="00B30385" w:rsidP="00B30385">
      <w:pPr>
        <w:spacing w:line="240" w:lineRule="auto"/>
        <w:rPr>
          <w:rFonts w:ascii="宋体" w:eastAsia="宋体" w:hAnsi="宋体"/>
          <w:sz w:val="18"/>
          <w:szCs w:val="18"/>
        </w:rPr>
      </w:pPr>
      <w:r w:rsidRPr="00090DB4">
        <w:rPr>
          <w:rFonts w:ascii="宋体" w:eastAsia="宋体" w:hAnsi="宋体" w:hint="eastAsia"/>
          <w:sz w:val="18"/>
          <w:szCs w:val="18"/>
        </w:rPr>
        <w:t>【课时安排】</w:t>
      </w:r>
    </w:p>
    <w:p w:rsidR="00B30385" w:rsidRPr="00090DB4" w:rsidRDefault="00B30385" w:rsidP="00B30385">
      <w:pPr>
        <w:spacing w:line="240" w:lineRule="auto"/>
        <w:ind w:firstLineChars="200" w:firstLine="360"/>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课时</w:t>
      </w:r>
    </w:p>
    <w:p w:rsidR="00B30385" w:rsidRPr="00090DB4" w:rsidRDefault="00B30385" w:rsidP="00B30385">
      <w:pPr>
        <w:spacing w:line="240" w:lineRule="auto"/>
        <w:jc w:val="center"/>
        <w:rPr>
          <w:rFonts w:ascii="宋体" w:eastAsia="宋体" w:hAnsi="宋体"/>
          <w:sz w:val="18"/>
          <w:szCs w:val="18"/>
        </w:rPr>
      </w:pP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B30385" w:rsidRPr="00090DB4" w:rsidTr="00FA0FC9">
        <w:trPr>
          <w:jc w:val="center"/>
        </w:trPr>
        <w:tc>
          <w:tcPr>
            <w:tcW w:w="7937" w:type="dxa"/>
            <w:tcMar>
              <w:left w:w="0" w:type="dxa"/>
              <w:right w:w="0" w:type="dxa"/>
            </w:tcMar>
            <w:vAlign w:val="center"/>
          </w:tcPr>
          <w:p w:rsidR="00B30385" w:rsidRPr="00090DB4" w:rsidRDefault="00B30385" w:rsidP="00FA0FC9">
            <w:pPr>
              <w:spacing w:line="240" w:lineRule="auto"/>
              <w:jc w:val="center"/>
              <w:rPr>
                <w:rFonts w:ascii="宋体" w:eastAsia="宋体" w:hAnsi="宋体"/>
                <w:sz w:val="18"/>
                <w:szCs w:val="18"/>
              </w:rPr>
            </w:pPr>
            <w:r w:rsidRPr="00090DB4">
              <w:rPr>
                <w:rFonts w:ascii="宋体" w:eastAsia="宋体" w:hAnsi="宋体" w:hint="eastAsia"/>
                <w:sz w:val="18"/>
                <w:szCs w:val="18"/>
              </w:rPr>
              <w:t>教学过程</w:t>
            </w:r>
          </w:p>
        </w:tc>
        <w:tc>
          <w:tcPr>
            <w:tcW w:w="2154" w:type="dxa"/>
            <w:tcMar>
              <w:left w:w="0" w:type="dxa"/>
              <w:right w:w="0" w:type="dxa"/>
            </w:tcMar>
            <w:vAlign w:val="center"/>
          </w:tcPr>
          <w:p w:rsidR="00B30385" w:rsidRPr="00090DB4" w:rsidRDefault="00B30385" w:rsidP="00FA0FC9">
            <w:pPr>
              <w:spacing w:line="240" w:lineRule="auto"/>
              <w:jc w:val="center"/>
              <w:rPr>
                <w:rFonts w:ascii="宋体" w:eastAsia="宋体" w:hAnsi="宋体"/>
                <w:sz w:val="18"/>
                <w:szCs w:val="18"/>
              </w:rPr>
            </w:pPr>
            <w:r w:rsidRPr="00090DB4">
              <w:rPr>
                <w:rFonts w:ascii="宋体" w:eastAsia="宋体" w:hAnsi="宋体" w:hint="eastAsia"/>
                <w:sz w:val="18"/>
                <w:szCs w:val="18"/>
              </w:rPr>
              <w:t>教师批注</w:t>
            </w:r>
          </w:p>
        </w:tc>
      </w:tr>
      <w:tr w:rsidR="00B30385" w:rsidRPr="00090DB4" w:rsidTr="00FA0FC9">
        <w:trPr>
          <w:jc w:val="center"/>
        </w:trPr>
        <w:tc>
          <w:tcPr>
            <w:tcW w:w="7937" w:type="dxa"/>
            <w:tcMar>
              <w:left w:w="105" w:type="dxa"/>
              <w:right w:w="105" w:type="dxa"/>
            </w:tcMar>
            <w:vAlign w:val="center"/>
          </w:tcPr>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color w:val="FF00FF"/>
                <w:sz w:val="18"/>
                <w:szCs w:val="18"/>
              </w:rPr>
              <w:t>一、导入新课</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同学们</w:t>
            </w:r>
            <w:r w:rsidRPr="00090DB4">
              <w:rPr>
                <w:rFonts w:ascii="宋体" w:eastAsia="宋体" w:hAnsi="宋体"/>
                <w:sz w:val="18"/>
                <w:szCs w:val="18"/>
              </w:rPr>
              <w:t>,</w:t>
            </w:r>
            <w:r w:rsidRPr="00090DB4">
              <w:rPr>
                <w:rFonts w:ascii="宋体" w:eastAsia="宋体" w:hAnsi="宋体" w:hint="eastAsia"/>
                <w:sz w:val="18"/>
                <w:szCs w:val="18"/>
              </w:rPr>
              <w:t>今天我们学习一篇新的课文。</w:t>
            </w:r>
            <w:r w:rsidRPr="00090DB4">
              <w:rPr>
                <w:rFonts w:ascii="宋体" w:eastAsia="宋体" w:hAnsi="宋体"/>
                <w:sz w:val="18"/>
                <w:szCs w:val="18"/>
              </w:rPr>
              <w:t>(</w:t>
            </w:r>
            <w:r w:rsidRPr="00090DB4">
              <w:rPr>
                <w:rFonts w:ascii="宋体" w:eastAsia="宋体" w:hAnsi="宋体" w:hint="eastAsia"/>
                <w:sz w:val="18"/>
                <w:szCs w:val="18"/>
              </w:rPr>
              <w:t>板书课题</w:t>
            </w:r>
            <w:r w:rsidRPr="00090DB4">
              <w:rPr>
                <w:rFonts w:ascii="宋体" w:eastAsia="宋体" w:hAnsi="宋体"/>
                <w:sz w:val="18"/>
                <w:szCs w:val="18"/>
              </w:rPr>
              <w:t>:</w:t>
            </w:r>
            <w:r w:rsidRPr="00090DB4">
              <w:rPr>
                <w:rFonts w:ascii="宋体" w:eastAsia="宋体" w:hAnsi="宋体" w:hint="eastAsia"/>
                <w:sz w:val="18"/>
                <w:szCs w:val="18"/>
              </w:rPr>
              <w:t>清贫</w:t>
            </w:r>
            <w:r w:rsidRPr="00090DB4">
              <w:rPr>
                <w:rFonts w:ascii="宋体" w:eastAsia="宋体" w:hAnsi="宋体"/>
                <w:sz w:val="18"/>
                <w:szCs w:val="18"/>
              </w:rPr>
              <w:t>)</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作者简介。作者是方志敏。大家对于方志敏有哪些了解</w:t>
            </w:r>
            <w:r w:rsidRPr="00090DB4">
              <w:rPr>
                <w:rFonts w:ascii="宋体" w:eastAsia="宋体" w:hAnsi="宋体"/>
                <w:sz w:val="18"/>
                <w:szCs w:val="18"/>
              </w:rPr>
              <w:t>?(</w:t>
            </w:r>
            <w:r w:rsidRPr="00090DB4">
              <w:rPr>
                <w:rFonts w:ascii="宋体" w:eastAsia="宋体" w:hAnsi="宋体" w:hint="eastAsia"/>
                <w:sz w:val="18"/>
                <w:szCs w:val="18"/>
              </w:rPr>
              <w:t>找两名同学回答。</w:t>
            </w:r>
            <w:r w:rsidRPr="00090DB4">
              <w:rPr>
                <w:rFonts w:ascii="宋体" w:eastAsia="宋体" w:hAnsi="宋体"/>
                <w:sz w:val="18"/>
                <w:szCs w:val="18"/>
              </w:rPr>
              <w:t>)</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sz w:val="18"/>
                <w:szCs w:val="18"/>
              </w:rPr>
              <w:t>方志敏是一个无产阶级革命者</w:t>
            </w:r>
            <w:r w:rsidRPr="00090DB4">
              <w:rPr>
                <w:rFonts w:ascii="宋体" w:eastAsia="宋体" w:hAnsi="宋体"/>
                <w:sz w:val="18"/>
                <w:szCs w:val="18"/>
              </w:rPr>
              <w:t>,</w:t>
            </w:r>
            <w:r w:rsidRPr="00090DB4">
              <w:rPr>
                <w:rFonts w:ascii="宋体" w:eastAsia="宋体" w:hAnsi="宋体" w:hint="eastAsia"/>
                <w:sz w:val="18"/>
                <w:szCs w:val="18"/>
              </w:rPr>
              <w:t>他用一生坚守着无产阶级革命的信念。祖国和人民称他是中华民族的“清贫之子”。在今天</w:t>
            </w:r>
            <w:r w:rsidRPr="00090DB4">
              <w:rPr>
                <w:rFonts w:ascii="宋体" w:eastAsia="宋体" w:hAnsi="宋体"/>
                <w:sz w:val="18"/>
                <w:szCs w:val="18"/>
              </w:rPr>
              <w:t>,</w:t>
            </w:r>
            <w:r w:rsidRPr="00090DB4">
              <w:rPr>
                <w:rFonts w:ascii="宋体" w:eastAsia="宋体" w:hAnsi="宋体" w:hint="eastAsia"/>
                <w:sz w:val="18"/>
                <w:szCs w:val="18"/>
              </w:rPr>
              <w:t>“方志敏”这三个字代表的不仅仅是一个人</w:t>
            </w:r>
            <w:r w:rsidRPr="00090DB4">
              <w:rPr>
                <w:rFonts w:ascii="宋体" w:eastAsia="宋体" w:hAnsi="宋体"/>
                <w:sz w:val="18"/>
                <w:szCs w:val="18"/>
              </w:rPr>
              <w:t>,</w:t>
            </w:r>
            <w:r w:rsidRPr="00090DB4">
              <w:rPr>
                <w:rFonts w:ascii="宋体" w:eastAsia="宋体" w:hAnsi="宋体" w:hint="eastAsia"/>
                <w:sz w:val="18"/>
                <w:szCs w:val="18"/>
              </w:rPr>
              <w:t>更是一种已经符号化了的精神品质</w:t>
            </w:r>
            <w:r w:rsidRPr="00090DB4">
              <w:rPr>
                <w:rFonts w:ascii="宋体" w:eastAsia="宋体" w:hAnsi="宋体"/>
                <w:sz w:val="18"/>
                <w:szCs w:val="18"/>
              </w:rPr>
              <w:t>,</w:t>
            </w:r>
            <w:r w:rsidRPr="00090DB4">
              <w:rPr>
                <w:rFonts w:ascii="宋体" w:eastAsia="宋体" w:hAnsi="宋体" w:hint="eastAsia"/>
                <w:sz w:val="18"/>
                <w:szCs w:val="18"/>
              </w:rPr>
              <w:t>为何方志敏牺牲后能够“赢得生前身后名”</w:t>
            </w:r>
            <w:r w:rsidRPr="00090DB4">
              <w:rPr>
                <w:rFonts w:ascii="宋体" w:eastAsia="宋体" w:hAnsi="宋体"/>
                <w:sz w:val="18"/>
                <w:szCs w:val="18"/>
              </w:rPr>
              <w:t>?</w:t>
            </w:r>
            <w:r w:rsidRPr="00090DB4">
              <w:rPr>
                <w:rFonts w:ascii="宋体" w:eastAsia="宋体" w:hAnsi="宋体" w:hint="eastAsia"/>
                <w:sz w:val="18"/>
                <w:szCs w:val="18"/>
              </w:rPr>
              <w:t>他所坚守的信念又是什么</w:t>
            </w:r>
            <w:r w:rsidRPr="00090DB4">
              <w:rPr>
                <w:rFonts w:ascii="宋体" w:eastAsia="宋体" w:hAnsi="宋体"/>
                <w:sz w:val="18"/>
                <w:szCs w:val="18"/>
              </w:rPr>
              <w:t>?</w:t>
            </w:r>
            <w:r w:rsidRPr="00090DB4">
              <w:rPr>
                <w:rFonts w:ascii="宋体" w:eastAsia="宋体" w:hAnsi="宋体" w:hint="eastAsia"/>
                <w:sz w:val="18"/>
                <w:szCs w:val="18"/>
              </w:rPr>
              <w:t>让我们走进文本来寻找答案。</w:t>
            </w:r>
          </w:p>
        </w:tc>
        <w:tc>
          <w:tcPr>
            <w:tcW w:w="2154" w:type="dxa"/>
            <w:tcMar>
              <w:left w:w="0" w:type="dxa"/>
              <w:right w:w="0" w:type="dxa"/>
            </w:tcMar>
            <w:vAlign w:val="center"/>
          </w:tcPr>
          <w:p w:rsidR="00B30385" w:rsidRPr="00090DB4" w:rsidRDefault="00B30385" w:rsidP="00FA0FC9">
            <w:pPr>
              <w:spacing w:line="240" w:lineRule="auto"/>
              <w:jc w:val="center"/>
              <w:rPr>
                <w:rFonts w:ascii="宋体" w:eastAsia="宋体" w:hAnsi="宋体"/>
                <w:sz w:val="18"/>
                <w:szCs w:val="18"/>
              </w:rPr>
            </w:pPr>
          </w:p>
        </w:tc>
      </w:tr>
      <w:tr w:rsidR="00B30385" w:rsidRPr="00090DB4" w:rsidTr="00FA0FC9">
        <w:trPr>
          <w:jc w:val="center"/>
        </w:trPr>
        <w:tc>
          <w:tcPr>
            <w:tcW w:w="7937" w:type="dxa"/>
            <w:tcMar>
              <w:left w:w="105" w:type="dxa"/>
              <w:right w:w="105" w:type="dxa"/>
            </w:tcMar>
            <w:vAlign w:val="center"/>
          </w:tcPr>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color w:val="FF00FF"/>
                <w:sz w:val="18"/>
                <w:szCs w:val="18"/>
              </w:rPr>
              <w:t>二、初读课文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学习字词</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解题“清贫”。</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sz w:val="18"/>
                <w:szCs w:val="18"/>
              </w:rPr>
              <w:t>清贫</w:t>
            </w:r>
            <w:r w:rsidRPr="00090DB4">
              <w:rPr>
                <w:rFonts w:ascii="宋体" w:eastAsia="宋体" w:hAnsi="宋体"/>
                <w:sz w:val="18"/>
                <w:szCs w:val="18"/>
              </w:rPr>
              <w:t>,</w:t>
            </w:r>
            <w:r w:rsidRPr="00090DB4">
              <w:rPr>
                <w:rFonts w:ascii="宋体" w:eastAsia="宋体" w:hAnsi="宋体" w:hint="eastAsia"/>
                <w:sz w:val="18"/>
                <w:szCs w:val="18"/>
              </w:rPr>
              <w:t>即贫穷清廉</w:t>
            </w:r>
            <w:r w:rsidRPr="00090DB4">
              <w:rPr>
                <w:rFonts w:ascii="宋体" w:eastAsia="宋体" w:hAnsi="宋体"/>
                <w:sz w:val="18"/>
                <w:szCs w:val="18"/>
              </w:rPr>
              <w:t>,</w:t>
            </w:r>
            <w:r w:rsidRPr="00090DB4">
              <w:rPr>
                <w:rFonts w:ascii="宋体" w:eastAsia="宋体" w:hAnsi="宋体" w:hint="eastAsia"/>
                <w:sz w:val="18"/>
                <w:szCs w:val="18"/>
              </w:rPr>
              <w:t>贫穷而守节。</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听录音范读并指定学生朗读。</w:t>
            </w:r>
            <w:r w:rsidRPr="00090DB4">
              <w:rPr>
                <w:rFonts w:ascii="宋体" w:eastAsia="宋体" w:hAnsi="宋体"/>
                <w:sz w:val="18"/>
                <w:szCs w:val="18"/>
              </w:rPr>
              <w:t>(</w:t>
            </w:r>
            <w:r w:rsidRPr="00090DB4">
              <w:rPr>
                <w:rFonts w:ascii="宋体" w:eastAsia="宋体" w:hAnsi="宋体" w:hint="eastAsia"/>
                <w:sz w:val="18"/>
                <w:szCs w:val="18"/>
              </w:rPr>
              <w:t>注意疑难字的读音、标段序、识记字词。</w:t>
            </w:r>
            <w:r w:rsidRPr="00090DB4">
              <w:rPr>
                <w:rFonts w:ascii="宋体" w:eastAsia="宋体" w:hAnsi="宋体"/>
                <w:sz w:val="18"/>
                <w:szCs w:val="18"/>
              </w:rPr>
              <w:t>)</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sz w:val="18"/>
                <w:szCs w:val="18"/>
              </w:rPr>
              <w:t>筹集、矜</w:t>
            </w:r>
            <w:r w:rsidRPr="00090DB4">
              <w:rPr>
                <w:rFonts w:ascii="宋体" w:eastAsia="宋体" w:hAnsi="宋体"/>
                <w:sz w:val="18"/>
                <w:szCs w:val="18"/>
              </w:rPr>
              <w:t>(jīn)</w:t>
            </w:r>
            <w:r w:rsidRPr="00090DB4">
              <w:rPr>
                <w:rFonts w:ascii="宋体" w:eastAsia="宋体" w:hAnsi="宋体" w:hint="eastAsia"/>
                <w:sz w:val="18"/>
                <w:szCs w:val="18"/>
              </w:rPr>
              <w:t>持、俘虏、金镯</w:t>
            </w:r>
            <w:r w:rsidRPr="00090DB4">
              <w:rPr>
                <w:rFonts w:ascii="宋体" w:eastAsia="宋体" w:hAnsi="宋体"/>
                <w:sz w:val="18"/>
                <w:szCs w:val="18"/>
              </w:rPr>
              <w:t>(zhuó)</w:t>
            </w:r>
            <w:r w:rsidRPr="00090DB4">
              <w:rPr>
                <w:rFonts w:ascii="宋体" w:eastAsia="宋体" w:hAnsi="宋体" w:hint="eastAsia"/>
                <w:sz w:val="18"/>
                <w:szCs w:val="18"/>
              </w:rPr>
              <w:t>、威吓</w:t>
            </w:r>
            <w:r w:rsidRPr="00090DB4">
              <w:rPr>
                <w:rFonts w:ascii="宋体" w:eastAsia="宋体" w:hAnsi="宋体"/>
                <w:sz w:val="18"/>
                <w:szCs w:val="18"/>
              </w:rPr>
              <w:t>(hè)</w:t>
            </w:r>
            <w:r w:rsidRPr="00090DB4">
              <w:rPr>
                <w:rFonts w:ascii="宋体" w:eastAsia="宋体" w:hAnsi="宋体" w:hint="eastAsia"/>
                <w:sz w:val="18"/>
                <w:szCs w:val="18"/>
              </w:rPr>
              <w:t>等。</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用简洁的语言概括本文的主要内容。</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sz w:val="18"/>
                <w:szCs w:val="18"/>
              </w:rPr>
              <w:t>方志敏身为我军领导人却一生清贫</w:t>
            </w:r>
            <w:r w:rsidRPr="00090DB4">
              <w:rPr>
                <w:rFonts w:ascii="宋体" w:eastAsia="宋体" w:hAnsi="宋体"/>
                <w:sz w:val="18"/>
                <w:szCs w:val="18"/>
              </w:rPr>
              <w:t>,</w:t>
            </w:r>
            <w:r w:rsidRPr="00090DB4">
              <w:rPr>
                <w:rFonts w:ascii="宋体" w:eastAsia="宋体" w:hAnsi="宋体" w:hint="eastAsia"/>
                <w:sz w:val="18"/>
                <w:szCs w:val="18"/>
              </w:rPr>
              <w:t>被俘时身无分文的故事。</w:t>
            </w:r>
          </w:p>
        </w:tc>
        <w:tc>
          <w:tcPr>
            <w:tcW w:w="2154" w:type="dxa"/>
            <w:tcMar>
              <w:left w:w="0" w:type="dxa"/>
              <w:right w:w="0" w:type="dxa"/>
            </w:tcMar>
            <w:vAlign w:val="center"/>
          </w:tcPr>
          <w:p w:rsidR="00B30385" w:rsidRPr="00090DB4" w:rsidRDefault="00B30385" w:rsidP="00FA0FC9">
            <w:pPr>
              <w:spacing w:line="240" w:lineRule="auto"/>
              <w:jc w:val="center"/>
              <w:rPr>
                <w:rFonts w:ascii="宋体" w:eastAsia="宋体" w:hAnsi="宋体"/>
                <w:sz w:val="18"/>
                <w:szCs w:val="18"/>
              </w:rPr>
            </w:pPr>
          </w:p>
        </w:tc>
      </w:tr>
      <w:tr w:rsidR="00B30385" w:rsidRPr="00090DB4" w:rsidTr="00FA0FC9">
        <w:trPr>
          <w:jc w:val="center"/>
        </w:trPr>
        <w:tc>
          <w:tcPr>
            <w:tcW w:w="7937" w:type="dxa"/>
            <w:tcMar>
              <w:left w:w="105" w:type="dxa"/>
              <w:right w:w="105" w:type="dxa"/>
            </w:tcMar>
            <w:vAlign w:val="center"/>
          </w:tcPr>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color w:val="FF00FF"/>
                <w:sz w:val="18"/>
                <w:szCs w:val="18"/>
              </w:rPr>
              <w:t>三、再读课文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把握情感</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首先找同学分角色朗读课文</w:t>
            </w:r>
            <w:r w:rsidRPr="00090DB4">
              <w:rPr>
                <w:rFonts w:ascii="宋体" w:eastAsia="宋体" w:hAnsi="宋体"/>
                <w:sz w:val="18"/>
                <w:szCs w:val="18"/>
              </w:rPr>
              <w:t>,</w:t>
            </w:r>
            <w:r w:rsidRPr="00090DB4">
              <w:rPr>
                <w:rFonts w:ascii="宋体" w:eastAsia="宋体" w:hAnsi="宋体" w:hint="eastAsia"/>
                <w:sz w:val="18"/>
                <w:szCs w:val="18"/>
              </w:rPr>
              <w:t>一个同学读方志敏自白</w:t>
            </w:r>
            <w:r w:rsidRPr="00090DB4">
              <w:rPr>
                <w:rFonts w:ascii="宋体" w:eastAsia="宋体" w:hAnsi="宋体"/>
                <w:sz w:val="18"/>
                <w:szCs w:val="18"/>
              </w:rPr>
              <w:t>,</w:t>
            </w:r>
            <w:r w:rsidRPr="00090DB4">
              <w:rPr>
                <w:rFonts w:ascii="宋体" w:eastAsia="宋体" w:hAnsi="宋体" w:hint="eastAsia"/>
                <w:sz w:val="18"/>
                <w:szCs w:val="18"/>
              </w:rPr>
              <w:t>一个同学读跟士兵对话的方志敏</w:t>
            </w:r>
            <w:r w:rsidRPr="00090DB4">
              <w:rPr>
                <w:rFonts w:ascii="宋体" w:eastAsia="宋体" w:hAnsi="宋体"/>
                <w:sz w:val="18"/>
                <w:szCs w:val="18"/>
              </w:rPr>
              <w:t>,</w:t>
            </w:r>
            <w:r w:rsidRPr="00090DB4">
              <w:rPr>
                <w:rFonts w:ascii="宋体" w:eastAsia="宋体" w:hAnsi="宋体" w:hint="eastAsia"/>
                <w:sz w:val="18"/>
                <w:szCs w:val="18"/>
              </w:rPr>
              <w:t>另外两名同学</w:t>
            </w:r>
            <w:r w:rsidRPr="00090DB4">
              <w:rPr>
                <w:rFonts w:ascii="宋体" w:eastAsia="宋体" w:hAnsi="宋体"/>
                <w:sz w:val="18"/>
                <w:szCs w:val="18"/>
              </w:rPr>
              <w:t>:</w:t>
            </w:r>
            <w:r w:rsidRPr="00090DB4">
              <w:rPr>
                <w:rFonts w:ascii="宋体" w:eastAsia="宋体" w:hAnsi="宋体" w:hint="eastAsia"/>
                <w:sz w:val="18"/>
                <w:szCs w:val="18"/>
              </w:rPr>
              <w:t>一个读拿手榴弹的兵士</w:t>
            </w:r>
            <w:r w:rsidRPr="00090DB4">
              <w:rPr>
                <w:rFonts w:ascii="宋体" w:eastAsia="宋体" w:hAnsi="宋体"/>
                <w:sz w:val="18"/>
                <w:szCs w:val="18"/>
              </w:rPr>
              <w:t>,</w:t>
            </w:r>
            <w:r w:rsidRPr="00090DB4">
              <w:rPr>
                <w:rFonts w:ascii="宋体" w:eastAsia="宋体" w:hAnsi="宋体" w:hint="eastAsia"/>
                <w:sz w:val="18"/>
                <w:szCs w:val="18"/>
              </w:rPr>
              <w:t>一个读另外一个兵士。在他们读的过程中同学们思考问题</w:t>
            </w:r>
            <w:r w:rsidRPr="00090DB4">
              <w:rPr>
                <w:rFonts w:ascii="宋体" w:eastAsia="宋体" w:hAnsi="宋体"/>
                <w:sz w:val="18"/>
                <w:szCs w:val="18"/>
              </w:rPr>
              <w:t>:</w:t>
            </w:r>
            <w:r w:rsidRPr="00090DB4">
              <w:rPr>
                <w:rFonts w:ascii="宋体" w:eastAsia="宋体" w:hAnsi="宋体" w:hint="eastAsia"/>
                <w:sz w:val="18"/>
                <w:szCs w:val="18"/>
              </w:rPr>
              <w:t>“清贫”这个词是什么意思</w:t>
            </w:r>
            <w:r w:rsidRPr="00090DB4">
              <w:rPr>
                <w:rFonts w:ascii="宋体" w:eastAsia="宋体" w:hAnsi="宋体"/>
                <w:sz w:val="18"/>
                <w:szCs w:val="18"/>
              </w:rPr>
              <w:t>?</w:t>
            </w:r>
            <w:r w:rsidRPr="00090DB4">
              <w:rPr>
                <w:rFonts w:ascii="宋体" w:eastAsia="宋体" w:hAnsi="宋体" w:hint="eastAsia"/>
                <w:sz w:val="18"/>
                <w:szCs w:val="18"/>
              </w:rPr>
              <w:t>从文中哪些地方能体现出方志敏的清贫</w:t>
            </w:r>
            <w:r w:rsidRPr="00090DB4">
              <w:rPr>
                <w:rFonts w:ascii="宋体" w:eastAsia="宋体" w:hAnsi="宋体"/>
                <w:sz w:val="18"/>
                <w:szCs w:val="18"/>
              </w:rPr>
              <w:t>?</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方志敏为什么要坚守清贫</w:t>
            </w:r>
            <w:r w:rsidRPr="00090DB4">
              <w:rPr>
                <w:rFonts w:ascii="宋体" w:eastAsia="宋体" w:hAnsi="宋体"/>
                <w:sz w:val="18"/>
                <w:szCs w:val="18"/>
              </w:rPr>
              <w:t>?</w:t>
            </w:r>
            <w:r w:rsidRPr="00090DB4">
              <w:rPr>
                <w:rFonts w:ascii="宋体" w:eastAsia="宋体" w:hAnsi="宋体" w:hint="eastAsia"/>
                <w:sz w:val="18"/>
                <w:szCs w:val="18"/>
              </w:rPr>
              <w:t>今天大家如何看待清贫</w:t>
            </w:r>
            <w:r w:rsidRPr="00090DB4">
              <w:rPr>
                <w:rFonts w:ascii="宋体" w:eastAsia="宋体" w:hAnsi="宋体"/>
                <w:sz w:val="18"/>
                <w:szCs w:val="18"/>
              </w:rPr>
              <w:t>?</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sz w:val="18"/>
                <w:szCs w:val="18"/>
              </w:rPr>
              <w:lastRenderedPageBreak/>
              <w:t>清贫是革命党人保持清正廉洁的前提。</w:t>
            </w:r>
            <w:r w:rsidRPr="00090DB4">
              <w:rPr>
                <w:rFonts w:ascii="宋体" w:eastAsia="宋体" w:hAnsi="宋体"/>
                <w:sz w:val="18"/>
                <w:szCs w:val="18"/>
              </w:rPr>
              <w:t>(</w:t>
            </w:r>
            <w:r w:rsidRPr="00090DB4">
              <w:rPr>
                <w:rFonts w:ascii="宋体" w:eastAsia="宋体" w:hAnsi="宋体" w:hint="eastAsia"/>
                <w:sz w:val="18"/>
                <w:szCs w:val="18"/>
              </w:rPr>
              <w:t>学生随意发挥。</w:t>
            </w:r>
            <w:r w:rsidRPr="00090DB4">
              <w:rPr>
                <w:rFonts w:ascii="宋体" w:eastAsia="宋体" w:hAnsi="宋体"/>
                <w:sz w:val="18"/>
                <w:szCs w:val="18"/>
              </w:rPr>
              <w:t>)</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sz w:val="18"/>
                <w:szCs w:val="18"/>
              </w:rPr>
              <w:t>现在的“清贫”不是抛弃基本物质需要的苦行主义</w:t>
            </w:r>
            <w:r w:rsidRPr="00090DB4">
              <w:rPr>
                <w:rFonts w:ascii="宋体" w:eastAsia="宋体" w:hAnsi="宋体"/>
                <w:sz w:val="18"/>
                <w:szCs w:val="18"/>
              </w:rPr>
              <w:t>,</w:t>
            </w:r>
            <w:r w:rsidRPr="00090DB4">
              <w:rPr>
                <w:rFonts w:ascii="宋体" w:eastAsia="宋体" w:hAnsi="宋体" w:hint="eastAsia"/>
                <w:sz w:val="18"/>
                <w:szCs w:val="18"/>
              </w:rPr>
              <w:t>但其间所蕴含的“富贵不能淫</w:t>
            </w:r>
            <w:r w:rsidRPr="00090DB4">
              <w:rPr>
                <w:rFonts w:ascii="宋体" w:eastAsia="宋体" w:hAnsi="宋体"/>
                <w:sz w:val="18"/>
                <w:szCs w:val="18"/>
              </w:rPr>
              <w:t>,</w:t>
            </w:r>
            <w:r w:rsidRPr="00090DB4">
              <w:rPr>
                <w:rFonts w:ascii="宋体" w:eastAsia="宋体" w:hAnsi="宋体" w:hint="eastAsia"/>
                <w:sz w:val="18"/>
                <w:szCs w:val="18"/>
              </w:rPr>
              <w:t>贫贱不能移</w:t>
            </w:r>
            <w:r w:rsidRPr="00090DB4">
              <w:rPr>
                <w:rFonts w:ascii="宋体" w:eastAsia="宋体" w:hAnsi="宋体"/>
                <w:sz w:val="18"/>
                <w:szCs w:val="18"/>
              </w:rPr>
              <w:t>,</w:t>
            </w:r>
            <w:r w:rsidRPr="00090DB4">
              <w:rPr>
                <w:rFonts w:ascii="宋体" w:eastAsia="宋体" w:hAnsi="宋体" w:hint="eastAsia"/>
                <w:sz w:val="18"/>
                <w:szCs w:val="18"/>
              </w:rPr>
              <w:t>威武不能屈”的精神则是永远不能抛却的时代给养与食粮。</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除了清贫之外</w:t>
            </w:r>
            <w:r w:rsidRPr="00090DB4">
              <w:rPr>
                <w:rFonts w:ascii="宋体" w:eastAsia="宋体" w:hAnsi="宋体"/>
                <w:sz w:val="18"/>
                <w:szCs w:val="18"/>
              </w:rPr>
              <w:t>,</w:t>
            </w:r>
            <w:r w:rsidRPr="00090DB4">
              <w:rPr>
                <w:rFonts w:ascii="宋体" w:eastAsia="宋体" w:hAnsi="宋体" w:hint="eastAsia"/>
                <w:sz w:val="18"/>
                <w:szCs w:val="18"/>
              </w:rPr>
              <w:t>文中还有哪些地方体现了方志敏的什么特点和品质</w:t>
            </w:r>
            <w:r w:rsidRPr="00090DB4">
              <w:rPr>
                <w:rFonts w:ascii="宋体" w:eastAsia="宋体" w:hAnsi="宋体"/>
                <w:sz w:val="18"/>
                <w:szCs w:val="18"/>
              </w:rPr>
              <w:t>?</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学生答“勇气、革命大无畏精神、革命乐观主义精神、视死如归”等都正确</w:t>
            </w:r>
            <w:r w:rsidRPr="00090DB4">
              <w:rPr>
                <w:rFonts w:ascii="宋体" w:eastAsia="宋体" w:hAnsi="宋体"/>
                <w:sz w:val="18"/>
                <w:szCs w:val="18"/>
              </w:rPr>
              <w:t>,</w:t>
            </w:r>
            <w:r w:rsidRPr="00090DB4">
              <w:rPr>
                <w:rFonts w:ascii="宋体" w:eastAsia="宋体" w:hAnsi="宋体" w:hint="eastAsia"/>
                <w:sz w:val="18"/>
                <w:szCs w:val="18"/>
              </w:rPr>
              <w:t>只要从文中找到依据即可。如果没有找全</w:t>
            </w:r>
            <w:r w:rsidRPr="00090DB4">
              <w:rPr>
                <w:rFonts w:ascii="宋体" w:eastAsia="宋体" w:hAnsi="宋体"/>
                <w:sz w:val="18"/>
                <w:szCs w:val="18"/>
              </w:rPr>
              <w:t>,</w:t>
            </w:r>
            <w:r w:rsidRPr="00090DB4">
              <w:rPr>
                <w:rFonts w:ascii="宋体" w:eastAsia="宋体" w:hAnsi="宋体" w:hint="eastAsia"/>
                <w:sz w:val="18"/>
                <w:szCs w:val="18"/>
              </w:rPr>
              <w:t>可从以下提问中启发学生找到答案。</w:t>
            </w:r>
            <w:r w:rsidRPr="00090DB4">
              <w:rPr>
                <w:rFonts w:ascii="宋体" w:eastAsia="宋体" w:hAnsi="宋体"/>
                <w:sz w:val="18"/>
                <w:szCs w:val="18"/>
              </w:rPr>
              <w:t>)</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文中有一句话“那我可以告诉你一桩趣事”</w:t>
            </w:r>
            <w:r w:rsidRPr="00090DB4">
              <w:rPr>
                <w:rFonts w:ascii="宋体" w:eastAsia="宋体" w:hAnsi="宋体"/>
                <w:sz w:val="18"/>
                <w:szCs w:val="18"/>
              </w:rPr>
              <w:t>,</w:t>
            </w:r>
            <w:r w:rsidRPr="00090DB4">
              <w:rPr>
                <w:rFonts w:ascii="宋体" w:eastAsia="宋体" w:hAnsi="宋体" w:hint="eastAsia"/>
                <w:sz w:val="18"/>
                <w:szCs w:val="18"/>
              </w:rPr>
              <w:t>你认为有趣在哪</w:t>
            </w:r>
            <w:r w:rsidRPr="00090DB4">
              <w:rPr>
                <w:rFonts w:ascii="宋体" w:eastAsia="宋体" w:hAnsi="宋体"/>
                <w:sz w:val="18"/>
                <w:szCs w:val="18"/>
              </w:rPr>
              <w:t>?</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国方兵士的滑稽丑态。</w:t>
            </w:r>
            <w:r w:rsidRPr="00090DB4">
              <w:rPr>
                <w:rFonts w:ascii="宋体" w:eastAsia="宋体" w:hAnsi="宋体"/>
                <w:sz w:val="18"/>
                <w:szCs w:val="18"/>
              </w:rPr>
              <w:t>)</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sz w:val="18"/>
                <w:szCs w:val="18"/>
              </w:rPr>
              <w:t>兵士的滑稽丑态从哪些方面能够体现出来</w:t>
            </w:r>
            <w:r w:rsidRPr="00090DB4">
              <w:rPr>
                <w:rFonts w:ascii="宋体" w:eastAsia="宋体" w:hAnsi="宋体"/>
                <w:sz w:val="18"/>
                <w:szCs w:val="18"/>
              </w:rPr>
              <w:t>?</w:t>
            </w:r>
            <w:r w:rsidRPr="00090DB4">
              <w:rPr>
                <w:rFonts w:ascii="宋体" w:eastAsia="宋体" w:hAnsi="宋体" w:hint="eastAsia"/>
                <w:sz w:val="18"/>
                <w:szCs w:val="18"/>
              </w:rPr>
              <w:t>分别从语言、动作、心理等描写中找出相关句子。</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体现了方志敏的什么精神品质</w:t>
            </w:r>
            <w:r w:rsidRPr="00090DB4">
              <w:rPr>
                <w:rFonts w:ascii="宋体" w:eastAsia="宋体" w:hAnsi="宋体"/>
                <w:sz w:val="18"/>
                <w:szCs w:val="18"/>
              </w:rPr>
              <w:t>?</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勇敢、大无畏、革命乐观主义精神、视死如归。</w:t>
            </w:r>
            <w:r w:rsidRPr="00090DB4">
              <w:rPr>
                <w:rFonts w:ascii="宋体" w:eastAsia="宋体" w:hAnsi="宋体"/>
                <w:sz w:val="18"/>
                <w:szCs w:val="18"/>
              </w:rPr>
              <w:t>)</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方志敏如此清贫</w:t>
            </w:r>
            <w:r w:rsidRPr="00090DB4">
              <w:rPr>
                <w:rFonts w:ascii="宋体" w:eastAsia="宋体" w:hAnsi="宋体"/>
                <w:sz w:val="18"/>
                <w:szCs w:val="18"/>
              </w:rPr>
              <w:t>,</w:t>
            </w:r>
            <w:r w:rsidRPr="00090DB4">
              <w:rPr>
                <w:rFonts w:ascii="宋体" w:eastAsia="宋体" w:hAnsi="宋体" w:hint="eastAsia"/>
                <w:sz w:val="18"/>
                <w:szCs w:val="18"/>
              </w:rPr>
              <w:t>在任苏维埃主席的时候依然是一身破棉袄</w:t>
            </w:r>
            <w:r w:rsidRPr="00090DB4">
              <w:rPr>
                <w:rFonts w:ascii="宋体" w:eastAsia="宋体" w:hAnsi="宋体"/>
                <w:sz w:val="18"/>
                <w:szCs w:val="18"/>
              </w:rPr>
              <w:t>,</w:t>
            </w:r>
            <w:r w:rsidRPr="00090DB4">
              <w:rPr>
                <w:rFonts w:ascii="宋体" w:eastAsia="宋体" w:hAnsi="宋体" w:hint="eastAsia"/>
                <w:sz w:val="18"/>
                <w:szCs w:val="18"/>
              </w:rPr>
              <w:t>为什么会被国方兵士“猜到我是什么人”</w:t>
            </w:r>
            <w:r w:rsidRPr="00090DB4">
              <w:rPr>
                <w:rFonts w:ascii="宋体" w:eastAsia="宋体" w:hAnsi="宋体"/>
                <w:sz w:val="18"/>
                <w:szCs w:val="18"/>
              </w:rPr>
              <w:t>?</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从课后积累可以找到答案。方志敏是被叛徒出卖才导致被俘</w:t>
            </w:r>
            <w:r w:rsidRPr="00090DB4">
              <w:rPr>
                <w:rFonts w:ascii="宋体" w:eastAsia="宋体" w:hAnsi="宋体"/>
                <w:sz w:val="18"/>
                <w:szCs w:val="18"/>
              </w:rPr>
              <w:t>,</w:t>
            </w:r>
            <w:r w:rsidRPr="00090DB4">
              <w:rPr>
                <w:rFonts w:ascii="宋体" w:eastAsia="宋体" w:hAnsi="宋体" w:hint="eastAsia"/>
                <w:sz w:val="18"/>
                <w:szCs w:val="18"/>
              </w:rPr>
              <w:t>因此被识破身份。但是他在狱中仍然坚贞不屈、视死如归</w:t>
            </w:r>
            <w:r w:rsidRPr="00090DB4">
              <w:rPr>
                <w:rFonts w:ascii="宋体" w:eastAsia="宋体" w:hAnsi="宋体"/>
                <w:sz w:val="18"/>
                <w:szCs w:val="18"/>
              </w:rPr>
              <w:t>,</w:t>
            </w:r>
            <w:r w:rsidRPr="00090DB4">
              <w:rPr>
                <w:rFonts w:ascii="宋体" w:eastAsia="宋体" w:hAnsi="宋体" w:hint="eastAsia"/>
                <w:sz w:val="18"/>
                <w:szCs w:val="18"/>
              </w:rPr>
              <w:t>敌人的审讯和诱降都以失败告终。方志敏是被“同志”出卖的</w:t>
            </w:r>
            <w:r w:rsidRPr="00090DB4">
              <w:rPr>
                <w:rFonts w:ascii="宋体" w:eastAsia="宋体" w:hAnsi="宋体"/>
                <w:sz w:val="18"/>
                <w:szCs w:val="18"/>
              </w:rPr>
              <w:t>,</w:t>
            </w:r>
            <w:r w:rsidRPr="00090DB4">
              <w:rPr>
                <w:rFonts w:ascii="宋体" w:eastAsia="宋体" w:hAnsi="宋体" w:hint="eastAsia"/>
                <w:sz w:val="18"/>
                <w:szCs w:val="18"/>
              </w:rPr>
              <w:t>但是他没有怨天尤人、长吁短叹</w:t>
            </w:r>
            <w:r w:rsidRPr="00090DB4">
              <w:rPr>
                <w:rFonts w:ascii="宋体" w:eastAsia="宋体" w:hAnsi="宋体"/>
                <w:sz w:val="18"/>
                <w:szCs w:val="18"/>
              </w:rPr>
              <w:t>,</w:t>
            </w:r>
            <w:r w:rsidRPr="00090DB4">
              <w:rPr>
                <w:rFonts w:ascii="宋体" w:eastAsia="宋体" w:hAnsi="宋体" w:hint="eastAsia"/>
                <w:sz w:val="18"/>
                <w:szCs w:val="18"/>
              </w:rPr>
              <w:t>而是依然能够坚定自己的信念。</w:t>
            </w:r>
            <w:r w:rsidRPr="00090DB4">
              <w:rPr>
                <w:rFonts w:ascii="宋体" w:eastAsia="宋体" w:hAnsi="宋体"/>
                <w:sz w:val="18"/>
                <w:szCs w:val="18"/>
              </w:rPr>
              <w:t>)</w:t>
            </w:r>
          </w:p>
        </w:tc>
        <w:tc>
          <w:tcPr>
            <w:tcW w:w="2154" w:type="dxa"/>
            <w:tcMar>
              <w:left w:w="0" w:type="dxa"/>
              <w:right w:w="0" w:type="dxa"/>
            </w:tcMar>
            <w:vAlign w:val="center"/>
          </w:tcPr>
          <w:p w:rsidR="00B30385" w:rsidRPr="00090DB4" w:rsidRDefault="00B30385" w:rsidP="00FA0FC9">
            <w:pPr>
              <w:spacing w:line="240" w:lineRule="auto"/>
              <w:jc w:val="center"/>
              <w:rPr>
                <w:rFonts w:ascii="宋体" w:eastAsia="宋体" w:hAnsi="宋体"/>
                <w:sz w:val="18"/>
                <w:szCs w:val="18"/>
              </w:rPr>
            </w:pPr>
          </w:p>
        </w:tc>
      </w:tr>
      <w:tr w:rsidR="00B30385" w:rsidRPr="00090DB4" w:rsidTr="00FA0FC9">
        <w:trPr>
          <w:jc w:val="center"/>
        </w:trPr>
        <w:tc>
          <w:tcPr>
            <w:tcW w:w="7937" w:type="dxa"/>
            <w:tcMar>
              <w:left w:w="105" w:type="dxa"/>
              <w:right w:w="105" w:type="dxa"/>
            </w:tcMar>
            <w:vAlign w:val="center"/>
          </w:tcPr>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color w:val="FF00FF"/>
                <w:sz w:val="18"/>
                <w:szCs w:val="18"/>
              </w:rPr>
              <w:lastRenderedPageBreak/>
              <w:t>四、拓展探究</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方志敏具有革命乐观主义精神和大无畏的勇气</w:t>
            </w:r>
            <w:r w:rsidRPr="00090DB4">
              <w:rPr>
                <w:rFonts w:ascii="宋体" w:eastAsia="宋体" w:hAnsi="宋体"/>
                <w:sz w:val="18"/>
                <w:szCs w:val="18"/>
              </w:rPr>
              <w:t>,</w:t>
            </w:r>
            <w:r w:rsidRPr="00090DB4">
              <w:rPr>
                <w:rFonts w:ascii="宋体" w:eastAsia="宋体" w:hAnsi="宋体" w:hint="eastAsia"/>
                <w:sz w:val="18"/>
                <w:szCs w:val="18"/>
              </w:rPr>
              <w:t>为什么还会说“一个最不幸的日子”</w:t>
            </w:r>
            <w:r w:rsidRPr="00090DB4">
              <w:rPr>
                <w:rFonts w:ascii="宋体" w:eastAsia="宋体" w:hAnsi="宋体"/>
                <w:sz w:val="18"/>
                <w:szCs w:val="18"/>
              </w:rPr>
              <w:t>?</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方志敏说“我们革命不是为着发财”</w:t>
            </w:r>
            <w:r w:rsidRPr="00090DB4">
              <w:rPr>
                <w:rFonts w:ascii="宋体" w:eastAsia="宋体" w:hAnsi="宋体"/>
                <w:sz w:val="18"/>
                <w:szCs w:val="18"/>
              </w:rPr>
              <w:t>,</w:t>
            </w:r>
            <w:r w:rsidRPr="00090DB4">
              <w:rPr>
                <w:rFonts w:ascii="宋体" w:eastAsia="宋体" w:hAnsi="宋体" w:hint="eastAsia"/>
                <w:sz w:val="18"/>
                <w:szCs w:val="18"/>
              </w:rPr>
              <w:t>那么我们革命是为了什么</w:t>
            </w:r>
            <w:r w:rsidRPr="00090DB4">
              <w:rPr>
                <w:rFonts w:ascii="宋体" w:eastAsia="宋体" w:hAnsi="宋体"/>
                <w:sz w:val="18"/>
                <w:szCs w:val="18"/>
              </w:rPr>
              <w:t>?</w:t>
            </w:r>
          </w:p>
        </w:tc>
        <w:tc>
          <w:tcPr>
            <w:tcW w:w="2154" w:type="dxa"/>
            <w:tcMar>
              <w:left w:w="0" w:type="dxa"/>
              <w:right w:w="0" w:type="dxa"/>
            </w:tcMar>
            <w:vAlign w:val="center"/>
          </w:tcPr>
          <w:p w:rsidR="00B30385" w:rsidRPr="00090DB4" w:rsidRDefault="00B30385" w:rsidP="00FA0FC9">
            <w:pPr>
              <w:spacing w:line="240" w:lineRule="auto"/>
              <w:jc w:val="center"/>
              <w:rPr>
                <w:rFonts w:ascii="宋体" w:eastAsia="宋体" w:hAnsi="宋体"/>
                <w:sz w:val="18"/>
                <w:szCs w:val="18"/>
              </w:rPr>
            </w:pPr>
          </w:p>
        </w:tc>
      </w:tr>
      <w:tr w:rsidR="00B30385" w:rsidRPr="00090DB4" w:rsidTr="00FA0FC9">
        <w:trPr>
          <w:jc w:val="center"/>
        </w:trPr>
        <w:tc>
          <w:tcPr>
            <w:tcW w:w="7937" w:type="dxa"/>
            <w:tcMar>
              <w:left w:w="105" w:type="dxa"/>
              <w:right w:w="105" w:type="dxa"/>
            </w:tcMar>
            <w:vAlign w:val="center"/>
          </w:tcPr>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color w:val="FF00FF"/>
                <w:sz w:val="18"/>
                <w:szCs w:val="18"/>
              </w:rPr>
              <w:t>五、课堂总结</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sz w:val="18"/>
                <w:szCs w:val="18"/>
              </w:rPr>
              <w:t>同学们</w:t>
            </w:r>
            <w:r w:rsidRPr="00090DB4">
              <w:rPr>
                <w:rFonts w:ascii="宋体" w:eastAsia="宋体" w:hAnsi="宋体"/>
                <w:sz w:val="18"/>
                <w:szCs w:val="18"/>
              </w:rPr>
              <w:t>,</w:t>
            </w:r>
            <w:r w:rsidRPr="00090DB4">
              <w:rPr>
                <w:rFonts w:ascii="宋体" w:eastAsia="宋体" w:hAnsi="宋体" w:hint="eastAsia"/>
                <w:sz w:val="18"/>
                <w:szCs w:val="18"/>
              </w:rPr>
              <w:t>这篇文章是方志敏在狱中所写的</w:t>
            </w:r>
            <w:r w:rsidRPr="00090DB4">
              <w:rPr>
                <w:rFonts w:ascii="宋体" w:eastAsia="宋体" w:hAnsi="宋体"/>
                <w:sz w:val="18"/>
                <w:szCs w:val="18"/>
              </w:rPr>
              <w:t>,</w:t>
            </w:r>
            <w:r w:rsidRPr="00090DB4">
              <w:rPr>
                <w:rFonts w:ascii="宋体" w:eastAsia="宋体" w:hAnsi="宋体" w:hint="eastAsia"/>
                <w:sz w:val="18"/>
                <w:szCs w:val="18"/>
              </w:rPr>
              <w:t>但是你们感到绝望了吗</w:t>
            </w:r>
            <w:r w:rsidRPr="00090DB4">
              <w:rPr>
                <w:rFonts w:ascii="宋体" w:eastAsia="宋体" w:hAnsi="宋体"/>
                <w:sz w:val="18"/>
                <w:szCs w:val="18"/>
              </w:rPr>
              <w:t>?</w:t>
            </w:r>
            <w:r w:rsidRPr="00090DB4">
              <w:rPr>
                <w:rFonts w:ascii="宋体" w:eastAsia="宋体" w:hAnsi="宋体" w:hint="eastAsia"/>
                <w:sz w:val="18"/>
                <w:szCs w:val="18"/>
              </w:rPr>
              <w:t>感到压抑了吗</w:t>
            </w:r>
            <w:r w:rsidRPr="00090DB4">
              <w:rPr>
                <w:rFonts w:ascii="宋体" w:eastAsia="宋体" w:hAnsi="宋体"/>
                <w:sz w:val="18"/>
                <w:szCs w:val="18"/>
              </w:rPr>
              <w:t>?</w:t>
            </w:r>
            <w:r w:rsidRPr="00090DB4">
              <w:rPr>
                <w:rFonts w:ascii="宋体" w:eastAsia="宋体" w:hAnsi="宋体" w:hint="eastAsia"/>
                <w:sz w:val="18"/>
                <w:szCs w:val="18"/>
              </w:rPr>
              <w:t>都没有。相反</w:t>
            </w:r>
            <w:r w:rsidRPr="00090DB4">
              <w:rPr>
                <w:rFonts w:ascii="宋体" w:eastAsia="宋体" w:hAnsi="宋体"/>
                <w:sz w:val="18"/>
                <w:szCs w:val="18"/>
              </w:rPr>
              <w:t>,</w:t>
            </w:r>
            <w:r w:rsidRPr="00090DB4">
              <w:rPr>
                <w:rFonts w:ascii="宋体" w:eastAsia="宋体" w:hAnsi="宋体" w:hint="eastAsia"/>
                <w:sz w:val="18"/>
                <w:szCs w:val="18"/>
              </w:rPr>
              <w:t>我们感受到了方志敏坚定的立场和力透纸背的革命精神。这是生命的绝唱</w:t>
            </w:r>
            <w:r w:rsidRPr="00090DB4">
              <w:rPr>
                <w:rFonts w:ascii="宋体" w:eastAsia="宋体" w:hAnsi="宋体"/>
                <w:sz w:val="18"/>
                <w:szCs w:val="18"/>
              </w:rPr>
              <w:t>,</w:t>
            </w:r>
            <w:r w:rsidRPr="00090DB4">
              <w:rPr>
                <w:rFonts w:ascii="宋体" w:eastAsia="宋体" w:hAnsi="宋体" w:hint="eastAsia"/>
                <w:sz w:val="18"/>
                <w:szCs w:val="18"/>
              </w:rPr>
              <w:t>这也是文字赋予人的力量。希望同学们下课之后再体会一下方志敏字里行间体现出来的乐观主义精神和坚定的信念。</w:t>
            </w:r>
          </w:p>
        </w:tc>
        <w:tc>
          <w:tcPr>
            <w:tcW w:w="2154" w:type="dxa"/>
            <w:tcMar>
              <w:left w:w="0" w:type="dxa"/>
              <w:right w:w="0" w:type="dxa"/>
            </w:tcMar>
            <w:vAlign w:val="center"/>
          </w:tcPr>
          <w:p w:rsidR="00B30385" w:rsidRPr="00090DB4" w:rsidRDefault="00B30385" w:rsidP="00FA0FC9">
            <w:pPr>
              <w:spacing w:line="240" w:lineRule="auto"/>
              <w:jc w:val="center"/>
              <w:rPr>
                <w:rFonts w:ascii="宋体" w:eastAsia="宋体" w:hAnsi="宋体"/>
                <w:sz w:val="18"/>
                <w:szCs w:val="18"/>
              </w:rPr>
            </w:pPr>
          </w:p>
        </w:tc>
      </w:tr>
      <w:tr w:rsidR="00B30385" w:rsidRPr="00090DB4" w:rsidTr="00FA0FC9">
        <w:trPr>
          <w:jc w:val="center"/>
        </w:trPr>
        <w:tc>
          <w:tcPr>
            <w:tcW w:w="7937" w:type="dxa"/>
            <w:tcMar>
              <w:left w:w="105" w:type="dxa"/>
              <w:right w:w="105" w:type="dxa"/>
            </w:tcMar>
            <w:vAlign w:val="center"/>
          </w:tcPr>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color w:val="FF00FF"/>
                <w:sz w:val="18"/>
                <w:szCs w:val="18"/>
              </w:rPr>
              <w:t>六、布置作业</w:t>
            </w:r>
          </w:p>
          <w:p w:rsidR="00B30385" w:rsidRPr="00090DB4" w:rsidRDefault="00B30385" w:rsidP="00FA0FC9">
            <w:pPr>
              <w:spacing w:line="240" w:lineRule="auto"/>
              <w:rPr>
                <w:rFonts w:ascii="宋体" w:eastAsia="宋体" w:hAnsi="宋体"/>
                <w:sz w:val="18"/>
                <w:szCs w:val="18"/>
              </w:rPr>
            </w:pPr>
            <w:r w:rsidRPr="00090DB4">
              <w:rPr>
                <w:rFonts w:ascii="宋体" w:eastAsia="宋体" w:hAnsi="宋体" w:hint="eastAsia"/>
                <w:sz w:val="18"/>
                <w:szCs w:val="18"/>
              </w:rPr>
              <w:t>摘抄课文中你喜欢的句段。</w:t>
            </w:r>
          </w:p>
        </w:tc>
        <w:tc>
          <w:tcPr>
            <w:tcW w:w="2154" w:type="dxa"/>
            <w:tcMar>
              <w:left w:w="0" w:type="dxa"/>
              <w:right w:w="0" w:type="dxa"/>
            </w:tcMar>
            <w:vAlign w:val="center"/>
          </w:tcPr>
          <w:p w:rsidR="00B30385" w:rsidRPr="00090DB4" w:rsidRDefault="00B30385" w:rsidP="00FA0FC9">
            <w:pPr>
              <w:spacing w:line="240" w:lineRule="auto"/>
              <w:jc w:val="center"/>
              <w:rPr>
                <w:rFonts w:ascii="宋体" w:eastAsia="宋体" w:hAnsi="宋体"/>
                <w:sz w:val="18"/>
                <w:szCs w:val="18"/>
              </w:rPr>
            </w:pPr>
          </w:p>
        </w:tc>
      </w:tr>
    </w:tbl>
    <w:p w:rsidR="00B30385" w:rsidRPr="00090DB4" w:rsidRDefault="00B30385" w:rsidP="00B30385">
      <w:pPr>
        <w:spacing w:line="240" w:lineRule="auto"/>
        <w:jc w:val="center"/>
        <w:rPr>
          <w:rFonts w:ascii="宋体" w:eastAsia="宋体" w:hAnsi="宋体"/>
          <w:sz w:val="18"/>
          <w:szCs w:val="18"/>
        </w:rPr>
      </w:pPr>
      <w:r w:rsidRPr="00090DB4">
        <w:rPr>
          <w:rFonts w:ascii="宋体" w:eastAsia="宋体" w:hAnsi="宋体"/>
          <w:noProof/>
          <w:sz w:val="18"/>
          <w:szCs w:val="18"/>
        </w:rPr>
        <w:drawing>
          <wp:inline distT="0" distB="0" distL="0" distR="0">
            <wp:extent cx="2097360" cy="359640"/>
            <wp:effectExtent l="0" t="0" r="0" b="0"/>
            <wp:docPr id="145" name="bt03.jpg" descr="id:2147493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4" cstate="print"/>
                    <a:stretch>
                      <a:fillRect/>
                    </a:stretch>
                  </pic:blipFill>
                  <pic:spPr>
                    <a:xfrm>
                      <a:off x="0" y="0"/>
                      <a:ext cx="2097360" cy="359640"/>
                    </a:xfrm>
                    <a:prstGeom prst="rect">
                      <a:avLst/>
                    </a:prstGeom>
                  </pic:spPr>
                </pic:pic>
              </a:graphicData>
            </a:graphic>
          </wp:inline>
        </w:drawing>
      </w:r>
    </w:p>
    <w:p w:rsidR="00B30385" w:rsidRPr="00090DB4" w:rsidRDefault="00B30385" w:rsidP="00B30385">
      <w:pPr>
        <w:spacing w:line="240" w:lineRule="auto"/>
        <w:rPr>
          <w:rFonts w:ascii="宋体" w:eastAsia="宋体" w:hAnsi="宋体"/>
          <w:sz w:val="18"/>
          <w:szCs w:val="18"/>
        </w:rPr>
      </w:pPr>
      <w:r w:rsidRPr="00090DB4">
        <w:rPr>
          <w:rFonts w:ascii="宋体" w:eastAsia="宋体" w:hAnsi="宋体" w:hint="eastAsia"/>
          <w:sz w:val="18"/>
          <w:szCs w:val="18"/>
        </w:rPr>
        <w:t>【板书设计】</w:t>
      </w:r>
    </w:p>
    <w:p w:rsidR="00B30385" w:rsidRPr="00090DB4" w:rsidRDefault="00B30385" w:rsidP="00B30385">
      <w:pPr>
        <w:spacing w:line="240" w:lineRule="auto"/>
        <w:jc w:val="center"/>
        <w:rPr>
          <w:rFonts w:ascii="宋体" w:eastAsia="宋体" w:hAnsi="宋体"/>
          <w:sz w:val="18"/>
          <w:szCs w:val="18"/>
        </w:rPr>
      </w:pPr>
      <w:r w:rsidRPr="00090DB4">
        <w:rPr>
          <w:rFonts w:ascii="宋体" w:eastAsia="宋体" w:hAnsi="宋体" w:hint="eastAsia"/>
          <w:sz w:val="18"/>
          <w:szCs w:val="18"/>
        </w:rPr>
        <w:t>清</w:t>
      </w:r>
      <w:r w:rsidRPr="00090DB4">
        <w:rPr>
          <w:rFonts w:ascii="宋体" w:eastAsia="宋体" w:hAnsi="宋体"/>
          <w:sz w:val="18"/>
          <w:szCs w:val="18"/>
        </w:rPr>
        <w:t xml:space="preserve">　</w:t>
      </w:r>
      <w:r w:rsidRPr="00090DB4">
        <w:rPr>
          <w:rFonts w:ascii="宋体" w:eastAsia="宋体" w:hAnsi="宋体" w:hint="eastAsia"/>
          <w:sz w:val="18"/>
          <w:szCs w:val="18"/>
        </w:rPr>
        <w:t>贫</w:t>
      </w:r>
    </w:p>
    <w:p w:rsidR="00B30385" w:rsidRPr="00090DB4" w:rsidRDefault="00B30385" w:rsidP="00B30385">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方志敏</w:t>
      </w:r>
      <w:r w:rsidRPr="00090DB4">
        <w:rPr>
          <w:rFonts w:ascii="宋体" w:eastAsia="宋体" w:hAnsi="宋体"/>
          <w:sz w:val="18"/>
          <w:szCs w:val="18"/>
        </w:rPr>
        <w:t>:</w:t>
      </w:r>
      <w:r w:rsidRPr="00090DB4">
        <w:rPr>
          <w:rFonts w:ascii="宋体" w:eastAsia="宋体" w:hAnsi="宋体" w:hint="eastAsia"/>
          <w:sz w:val="18"/>
          <w:szCs w:val="18"/>
        </w:rPr>
        <w:t>节俭朴素</w:t>
      </w:r>
      <w:r w:rsidRPr="00090DB4">
        <w:rPr>
          <w:rFonts w:ascii="宋体" w:eastAsia="宋体" w:hAnsi="宋体"/>
          <w:sz w:val="18"/>
          <w:szCs w:val="18"/>
        </w:rPr>
        <w:t xml:space="preserve">　</w:t>
      </w:r>
      <w:r w:rsidRPr="00090DB4">
        <w:rPr>
          <w:rFonts w:ascii="宋体" w:eastAsia="宋体" w:hAnsi="宋体" w:hint="eastAsia"/>
          <w:sz w:val="18"/>
          <w:szCs w:val="18"/>
        </w:rPr>
        <w:t>廉洁奉公</w:t>
      </w:r>
      <w:r w:rsidRPr="00090DB4">
        <w:rPr>
          <w:rFonts w:ascii="宋体" w:eastAsia="宋体" w:hAnsi="宋体"/>
          <w:sz w:val="18"/>
          <w:szCs w:val="18"/>
        </w:rPr>
        <w:t xml:space="preserve">　</w:t>
      </w:r>
      <w:r w:rsidRPr="00090DB4">
        <w:rPr>
          <w:rFonts w:ascii="宋体" w:eastAsia="宋体" w:hAnsi="宋体" w:hint="eastAsia"/>
          <w:sz w:val="18"/>
          <w:szCs w:val="18"/>
        </w:rPr>
        <w:t>正义凛然</w:t>
      </w:r>
      <w:r w:rsidRPr="00090DB4">
        <w:rPr>
          <w:rFonts w:ascii="宋体" w:eastAsia="宋体" w:hAnsi="宋体"/>
          <w:sz w:val="18"/>
          <w:szCs w:val="18"/>
        </w:rPr>
        <w:t xml:space="preserve">　</w:t>
      </w:r>
      <w:r w:rsidRPr="00090DB4">
        <w:rPr>
          <w:rFonts w:ascii="宋体" w:eastAsia="宋体" w:hAnsi="宋体" w:hint="eastAsia"/>
          <w:sz w:val="18"/>
          <w:szCs w:val="18"/>
        </w:rPr>
        <w:t>坚贞不屈</w:t>
      </w:r>
    </w:p>
    <w:p w:rsidR="00B30385" w:rsidRPr="00090DB4" w:rsidRDefault="00B30385" w:rsidP="00B30385">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国方兵士</w:t>
      </w:r>
      <w:r w:rsidRPr="00090DB4">
        <w:rPr>
          <w:rFonts w:ascii="宋体" w:eastAsia="宋体" w:hAnsi="宋体"/>
          <w:sz w:val="18"/>
          <w:szCs w:val="18"/>
        </w:rPr>
        <w:t>:</w:t>
      </w:r>
      <w:r w:rsidRPr="00090DB4">
        <w:rPr>
          <w:rFonts w:ascii="宋体" w:eastAsia="宋体" w:hAnsi="宋体" w:hint="eastAsia"/>
          <w:sz w:val="18"/>
          <w:szCs w:val="18"/>
        </w:rPr>
        <w:t>贪婪</w:t>
      </w:r>
      <w:r w:rsidRPr="00090DB4">
        <w:rPr>
          <w:rFonts w:ascii="宋体" w:eastAsia="宋体" w:hAnsi="宋体"/>
          <w:sz w:val="18"/>
          <w:szCs w:val="18"/>
        </w:rPr>
        <w:t xml:space="preserve">　</w:t>
      </w:r>
      <w:r w:rsidRPr="00090DB4">
        <w:rPr>
          <w:rFonts w:ascii="宋体" w:eastAsia="宋体" w:hAnsi="宋体" w:hint="eastAsia"/>
          <w:sz w:val="18"/>
          <w:szCs w:val="18"/>
        </w:rPr>
        <w:t>野蛮</w:t>
      </w:r>
      <w:r w:rsidRPr="00090DB4">
        <w:rPr>
          <w:rFonts w:ascii="宋体" w:eastAsia="宋体" w:hAnsi="宋体"/>
          <w:sz w:val="18"/>
          <w:szCs w:val="18"/>
        </w:rPr>
        <w:t xml:space="preserve">　</w:t>
      </w:r>
      <w:r w:rsidRPr="00090DB4">
        <w:rPr>
          <w:rFonts w:ascii="宋体" w:eastAsia="宋体" w:hAnsi="宋体" w:hint="eastAsia"/>
          <w:sz w:val="18"/>
          <w:szCs w:val="18"/>
        </w:rPr>
        <w:t>凶狠</w:t>
      </w:r>
    </w:p>
    <w:p w:rsidR="00B30385" w:rsidRPr="00090DB4" w:rsidRDefault="00B30385" w:rsidP="00B30385">
      <w:pPr>
        <w:spacing w:line="240" w:lineRule="auto"/>
        <w:rPr>
          <w:rFonts w:ascii="宋体" w:eastAsia="宋体" w:hAnsi="宋体"/>
          <w:sz w:val="18"/>
          <w:szCs w:val="18"/>
        </w:rPr>
      </w:pPr>
      <w:r w:rsidRPr="00090DB4">
        <w:rPr>
          <w:rFonts w:ascii="宋体" w:eastAsia="宋体" w:hAnsi="宋体" w:hint="eastAsia"/>
          <w:sz w:val="18"/>
          <w:szCs w:val="18"/>
        </w:rPr>
        <w:t>【教学反思】</w:t>
      </w:r>
    </w:p>
    <w:p w:rsidR="00B30385" w:rsidRPr="00090DB4" w:rsidRDefault="00B30385" w:rsidP="00B30385">
      <w:pPr>
        <w:spacing w:line="240" w:lineRule="auto"/>
        <w:ind w:firstLineChars="200" w:firstLine="360"/>
        <w:rPr>
          <w:rFonts w:ascii="宋体" w:eastAsia="宋体" w:hAnsi="宋体"/>
          <w:sz w:val="18"/>
          <w:szCs w:val="18"/>
        </w:rPr>
      </w:pPr>
      <w:r w:rsidRPr="00090DB4">
        <w:rPr>
          <w:rFonts w:ascii="宋体" w:eastAsia="宋体" w:hAnsi="宋体"/>
          <w:color w:val="FF00FF"/>
          <w:sz w:val="18"/>
          <w:szCs w:val="18"/>
        </w:rPr>
        <w:t>[</w:t>
      </w:r>
      <w:r w:rsidRPr="00090DB4">
        <w:rPr>
          <w:rFonts w:ascii="宋体" w:eastAsia="宋体" w:hAnsi="宋体" w:hint="eastAsia"/>
          <w:color w:val="FF00FF"/>
          <w:sz w:val="18"/>
          <w:szCs w:val="18"/>
        </w:rPr>
        <w:t>成功之处</w:t>
      </w:r>
      <w:r w:rsidRPr="00090DB4">
        <w:rPr>
          <w:rFonts w:ascii="宋体" w:eastAsia="宋体" w:hAnsi="宋体"/>
          <w:color w:val="FF00FF"/>
          <w:sz w:val="18"/>
          <w:szCs w:val="18"/>
        </w:rPr>
        <w:t>]</w:t>
      </w:r>
      <w:r w:rsidRPr="00090DB4">
        <w:rPr>
          <w:rFonts w:ascii="宋体" w:eastAsia="宋体" w:hAnsi="宋体"/>
          <w:sz w:val="18"/>
          <w:szCs w:val="18"/>
        </w:rPr>
        <w:t xml:space="preserve">　</w:t>
      </w:r>
      <w:r w:rsidRPr="00090DB4">
        <w:rPr>
          <w:rFonts w:ascii="宋体" w:eastAsia="宋体" w:hAnsi="宋体" w:hint="eastAsia"/>
          <w:sz w:val="18"/>
          <w:szCs w:val="18"/>
        </w:rPr>
        <w:t>对《清贫》一课教学流程的设计</w:t>
      </w:r>
      <w:r w:rsidRPr="00090DB4">
        <w:rPr>
          <w:rFonts w:ascii="宋体" w:eastAsia="宋体" w:hAnsi="宋体"/>
          <w:sz w:val="18"/>
          <w:szCs w:val="18"/>
        </w:rPr>
        <w:t>,</w:t>
      </w:r>
      <w:r w:rsidRPr="00090DB4">
        <w:rPr>
          <w:rFonts w:ascii="宋体" w:eastAsia="宋体" w:hAnsi="宋体" w:hint="eastAsia"/>
          <w:sz w:val="18"/>
          <w:szCs w:val="18"/>
        </w:rPr>
        <w:t>我感觉还是比较清晰的。开始时检查预习情况</w:t>
      </w:r>
      <w:r w:rsidRPr="00090DB4">
        <w:rPr>
          <w:rFonts w:ascii="宋体" w:eastAsia="宋体" w:hAnsi="宋体"/>
          <w:sz w:val="18"/>
          <w:szCs w:val="18"/>
        </w:rPr>
        <w:t>,</w:t>
      </w:r>
      <w:r w:rsidRPr="00090DB4">
        <w:rPr>
          <w:rFonts w:ascii="宋体" w:eastAsia="宋体" w:hAnsi="宋体" w:hint="eastAsia"/>
          <w:sz w:val="18"/>
          <w:szCs w:val="18"/>
        </w:rPr>
        <w:t>主要是对课文内容的整体理解</w:t>
      </w:r>
      <w:r w:rsidRPr="00090DB4">
        <w:rPr>
          <w:rFonts w:ascii="宋体" w:eastAsia="宋体" w:hAnsi="宋体"/>
          <w:sz w:val="18"/>
          <w:szCs w:val="18"/>
        </w:rPr>
        <w:t>,</w:t>
      </w:r>
      <w:r w:rsidRPr="00090DB4">
        <w:rPr>
          <w:rFonts w:ascii="宋体" w:eastAsia="宋体" w:hAnsi="宋体" w:hint="eastAsia"/>
          <w:sz w:val="18"/>
          <w:szCs w:val="18"/>
        </w:rPr>
        <w:t>为本课学习做铺垫。研读课文</w:t>
      </w:r>
      <w:r w:rsidRPr="00090DB4">
        <w:rPr>
          <w:rFonts w:ascii="宋体" w:eastAsia="宋体" w:hAnsi="宋体"/>
          <w:sz w:val="18"/>
          <w:szCs w:val="18"/>
        </w:rPr>
        <w:t>,</w:t>
      </w:r>
      <w:r w:rsidRPr="00090DB4">
        <w:rPr>
          <w:rFonts w:ascii="宋体" w:eastAsia="宋体" w:hAnsi="宋体" w:hint="eastAsia"/>
          <w:sz w:val="18"/>
          <w:szCs w:val="18"/>
        </w:rPr>
        <w:t>目的是让学生通过侧面描写国民党兵士的动作、语言来感受国民党兵士的贪婪和方志敏的无畏。在这个环节中</w:t>
      </w:r>
      <w:r w:rsidRPr="00090DB4">
        <w:rPr>
          <w:rFonts w:ascii="宋体" w:eastAsia="宋体" w:hAnsi="宋体"/>
          <w:sz w:val="18"/>
          <w:szCs w:val="18"/>
        </w:rPr>
        <w:t>,</w:t>
      </w:r>
      <w:r w:rsidRPr="00090DB4">
        <w:rPr>
          <w:rFonts w:ascii="宋体" w:eastAsia="宋体" w:hAnsi="宋体" w:hint="eastAsia"/>
          <w:sz w:val="18"/>
          <w:szCs w:val="18"/>
        </w:rPr>
        <w:t>学生在交流时能够找出有关句子</w:t>
      </w:r>
      <w:r w:rsidRPr="00090DB4">
        <w:rPr>
          <w:rFonts w:ascii="宋体" w:eastAsia="宋体" w:hAnsi="宋体"/>
          <w:sz w:val="18"/>
          <w:szCs w:val="18"/>
        </w:rPr>
        <w:t>,</w:t>
      </w:r>
      <w:r w:rsidRPr="00090DB4">
        <w:rPr>
          <w:rFonts w:ascii="宋体" w:eastAsia="宋体" w:hAnsi="宋体" w:hint="eastAsia"/>
          <w:sz w:val="18"/>
          <w:szCs w:val="18"/>
        </w:rPr>
        <w:t>抓住句子中的关键词说出自己的朗读感受。</w:t>
      </w:r>
    </w:p>
    <w:p w:rsidR="00B30385" w:rsidRPr="00090DB4" w:rsidRDefault="00B30385" w:rsidP="00B30385">
      <w:pPr>
        <w:spacing w:line="240" w:lineRule="auto"/>
        <w:ind w:firstLineChars="200" w:firstLine="360"/>
        <w:rPr>
          <w:rFonts w:ascii="宋体" w:eastAsia="宋体" w:hAnsi="宋体"/>
          <w:sz w:val="18"/>
          <w:szCs w:val="18"/>
        </w:rPr>
      </w:pPr>
      <w:r w:rsidRPr="00090DB4">
        <w:rPr>
          <w:rFonts w:ascii="宋体" w:eastAsia="宋体" w:hAnsi="宋体"/>
          <w:color w:val="FF00FF"/>
          <w:sz w:val="18"/>
          <w:szCs w:val="18"/>
        </w:rPr>
        <w:t>[</w:t>
      </w:r>
      <w:r w:rsidRPr="00090DB4">
        <w:rPr>
          <w:rFonts w:ascii="宋体" w:eastAsia="宋体" w:hAnsi="宋体" w:hint="eastAsia"/>
          <w:color w:val="FF00FF"/>
          <w:sz w:val="18"/>
          <w:szCs w:val="18"/>
        </w:rPr>
        <w:t>不足之处</w:t>
      </w:r>
      <w:r w:rsidRPr="00090DB4">
        <w:rPr>
          <w:rFonts w:ascii="宋体" w:eastAsia="宋体" w:hAnsi="宋体"/>
          <w:color w:val="FF00FF"/>
          <w:sz w:val="18"/>
          <w:szCs w:val="18"/>
        </w:rPr>
        <w:t>]</w:t>
      </w:r>
      <w:r w:rsidRPr="00090DB4">
        <w:rPr>
          <w:rFonts w:ascii="宋体" w:eastAsia="宋体" w:hAnsi="宋体"/>
          <w:sz w:val="18"/>
          <w:szCs w:val="18"/>
        </w:rPr>
        <w:t xml:space="preserve">　</w:t>
      </w:r>
      <w:r w:rsidRPr="00090DB4">
        <w:rPr>
          <w:rFonts w:ascii="宋体" w:eastAsia="宋体" w:hAnsi="宋体" w:hint="eastAsia"/>
          <w:sz w:val="18"/>
          <w:szCs w:val="18"/>
        </w:rPr>
        <w:t>在提问学生时</w:t>
      </w:r>
      <w:r w:rsidRPr="00090DB4">
        <w:rPr>
          <w:rFonts w:ascii="宋体" w:eastAsia="宋体" w:hAnsi="宋体"/>
          <w:sz w:val="18"/>
          <w:szCs w:val="18"/>
        </w:rPr>
        <w:t>,</w:t>
      </w:r>
      <w:r w:rsidRPr="00090DB4">
        <w:rPr>
          <w:rFonts w:ascii="宋体" w:eastAsia="宋体" w:hAnsi="宋体" w:hint="eastAsia"/>
          <w:sz w:val="18"/>
          <w:szCs w:val="18"/>
        </w:rPr>
        <w:t>比较保守</w:t>
      </w:r>
      <w:r w:rsidRPr="00090DB4">
        <w:rPr>
          <w:rFonts w:ascii="宋体" w:eastAsia="宋体" w:hAnsi="宋体"/>
          <w:sz w:val="18"/>
          <w:szCs w:val="18"/>
        </w:rPr>
        <w:t>,</w:t>
      </w:r>
      <w:r w:rsidRPr="00090DB4">
        <w:rPr>
          <w:rFonts w:ascii="宋体" w:eastAsia="宋体" w:hAnsi="宋体" w:hint="eastAsia"/>
          <w:sz w:val="18"/>
          <w:szCs w:val="18"/>
        </w:rPr>
        <w:t>不能放开地把教案扭转过来。没有相信学生的潜能</w:t>
      </w:r>
      <w:r w:rsidRPr="00090DB4">
        <w:rPr>
          <w:rFonts w:ascii="宋体" w:eastAsia="宋体" w:hAnsi="宋体"/>
          <w:sz w:val="18"/>
          <w:szCs w:val="18"/>
        </w:rPr>
        <w:t>,</w:t>
      </w:r>
      <w:r w:rsidRPr="00090DB4">
        <w:rPr>
          <w:rFonts w:ascii="宋体" w:eastAsia="宋体" w:hAnsi="宋体" w:hint="eastAsia"/>
          <w:sz w:val="18"/>
          <w:szCs w:val="18"/>
        </w:rPr>
        <w:t>挖掘学生的情感因素</w:t>
      </w:r>
      <w:r w:rsidRPr="00090DB4">
        <w:rPr>
          <w:rFonts w:ascii="宋体" w:eastAsia="宋体" w:hAnsi="宋体"/>
          <w:sz w:val="18"/>
          <w:szCs w:val="18"/>
        </w:rPr>
        <w:t>,</w:t>
      </w:r>
      <w:r w:rsidRPr="00090DB4">
        <w:rPr>
          <w:rFonts w:ascii="宋体" w:eastAsia="宋体" w:hAnsi="宋体" w:hint="eastAsia"/>
          <w:sz w:val="18"/>
          <w:szCs w:val="18"/>
        </w:rPr>
        <w:t>并为他们创设相关的学习情境。没有发现学生思维的闪光点</w:t>
      </w:r>
      <w:r w:rsidRPr="00090DB4">
        <w:rPr>
          <w:rFonts w:ascii="宋体" w:eastAsia="宋体" w:hAnsi="宋体"/>
          <w:sz w:val="18"/>
          <w:szCs w:val="18"/>
        </w:rPr>
        <w:t>,</w:t>
      </w:r>
      <w:r w:rsidRPr="00090DB4">
        <w:rPr>
          <w:rFonts w:ascii="宋体" w:eastAsia="宋体" w:hAnsi="宋体" w:hint="eastAsia"/>
          <w:sz w:val="18"/>
          <w:szCs w:val="18"/>
        </w:rPr>
        <w:t>没有引导学生独立自主地发展思维</w:t>
      </w:r>
      <w:r w:rsidRPr="00090DB4">
        <w:rPr>
          <w:rFonts w:ascii="宋体" w:eastAsia="宋体" w:hAnsi="宋体"/>
          <w:sz w:val="18"/>
          <w:szCs w:val="18"/>
        </w:rPr>
        <w:t>,</w:t>
      </w:r>
      <w:r w:rsidRPr="00090DB4">
        <w:rPr>
          <w:rFonts w:ascii="宋体" w:eastAsia="宋体" w:hAnsi="宋体" w:hint="eastAsia"/>
          <w:sz w:val="18"/>
          <w:szCs w:val="18"/>
        </w:rPr>
        <w:t>启发想象。学生在交流感受时</w:t>
      </w:r>
      <w:r w:rsidRPr="00090DB4">
        <w:rPr>
          <w:rFonts w:ascii="宋体" w:eastAsia="宋体" w:hAnsi="宋体"/>
          <w:sz w:val="18"/>
          <w:szCs w:val="18"/>
        </w:rPr>
        <w:t>,</w:t>
      </w:r>
      <w:r w:rsidRPr="00090DB4">
        <w:rPr>
          <w:rFonts w:ascii="宋体" w:eastAsia="宋体" w:hAnsi="宋体" w:hint="eastAsia"/>
          <w:sz w:val="18"/>
          <w:szCs w:val="18"/>
        </w:rPr>
        <w:t>没能深入地分析</w:t>
      </w:r>
      <w:r w:rsidRPr="00090DB4">
        <w:rPr>
          <w:rFonts w:ascii="宋体" w:eastAsia="宋体" w:hAnsi="宋体"/>
          <w:sz w:val="18"/>
          <w:szCs w:val="18"/>
        </w:rPr>
        <w:t>,</w:t>
      </w:r>
      <w:r w:rsidRPr="00090DB4">
        <w:rPr>
          <w:rFonts w:ascii="宋体" w:eastAsia="宋体" w:hAnsi="宋体" w:hint="eastAsia"/>
          <w:sz w:val="18"/>
          <w:szCs w:val="18"/>
        </w:rPr>
        <w:t>只停留在表面上。</w:t>
      </w:r>
    </w:p>
    <w:p w:rsidR="008B5E3B" w:rsidRPr="00B30385" w:rsidRDefault="008B5E3B"/>
    <w:sectPr w:rsidR="008B5E3B" w:rsidRPr="00B30385" w:rsidSect="008B5E3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30385"/>
    <w:rsid w:val="008B5E3B"/>
    <w:rsid w:val="00B303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385"/>
    <w:pPr>
      <w:spacing w:line="280"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30385"/>
    <w:pPr>
      <w:spacing w:line="240" w:lineRule="auto"/>
    </w:pPr>
    <w:rPr>
      <w:sz w:val="18"/>
      <w:szCs w:val="18"/>
    </w:rPr>
  </w:style>
  <w:style w:type="character" w:customStyle="1" w:styleId="Char">
    <w:name w:val="批注框文本 Char"/>
    <w:basedOn w:val="a0"/>
    <w:link w:val="a3"/>
    <w:uiPriority w:val="99"/>
    <w:semiHidden/>
    <w:rsid w:val="00B30385"/>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1678</Characters>
  <Application>Microsoft Office Word</Application>
  <DocSecurity>0</DocSecurity>
  <Lines>13</Lines>
  <Paragraphs>3</Paragraphs>
  <ScaleCrop>false</ScaleCrop>
  <Company/>
  <LinksUpToDate>false</LinksUpToDate>
  <CharactersWithSpaces>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2021-11-17T03:03:00Z</dcterms:created>
  <dcterms:modified xsi:type="dcterms:W3CDTF">2021-11-17T03:03:00Z</dcterms:modified>
</cp:coreProperties>
</file>