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Part 2　期末听力综合训练</w:t>
      </w:r>
    </w:p>
    <w:p>
      <w:pPr>
        <w:spacing w:line="382" w:lineRule="atLeast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sz w:val="40"/>
        </w:rPr>
        <w:t>综合训练(一)</w:t>
      </w:r>
    </w:p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65" name="x7.jpg" descr="id:2147485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x7.jpg" descr="id:214748586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一、听音,选出你所听到的图片。</w:t>
      </w:r>
    </w:p>
    <w:p>
      <w:pPr>
        <w:spacing w:line="38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)1.A.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00405" cy="718820"/>
            <wp:effectExtent l="0" t="0" r="0" b="0"/>
            <wp:docPr id="66" name="b11ar.jpg" descr="id:2147485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b11ar.jpg" descr="id:214748587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092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25500" cy="716280"/>
            <wp:effectExtent l="0" t="0" r="0" b="0"/>
            <wp:docPr id="67" name="r55r.jpg" descr="id:2147485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55r.jpg" descr="id:214748587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58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70890" cy="716280"/>
            <wp:effectExtent l="0" t="0" r="0" b="0"/>
            <wp:docPr id="68" name="r63r.jpg" descr="id:2147485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r63r.jpg" descr="id:214748588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11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)2.A.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99160" cy="716280"/>
            <wp:effectExtent l="0" t="0" r="0" b="0"/>
            <wp:docPr id="69" name="b4r.jpg" descr="id:2147485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b4r.jpg" descr="id:214748589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62330" cy="716280"/>
            <wp:effectExtent l="0" t="0" r="0" b="0"/>
            <wp:docPr id="70" name="b3r.jpg" descr="id:2147485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b3r.jpg" descr="id:214748589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86460" cy="716280"/>
            <wp:effectExtent l="0" t="0" r="0" b="0"/>
            <wp:docPr id="71" name="b01r.jpg" descr="id:2147485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b01r.jpg" descr="id:214748590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70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8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)3.A.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99160" cy="1102995"/>
            <wp:effectExtent l="0" t="0" r="0" b="0"/>
            <wp:docPr id="72" name="bs15r.jpg" descr="id:2147485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bs15r.jpg" descr="id:214748591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11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18490" cy="899160"/>
            <wp:effectExtent l="0" t="0" r="0" b="0"/>
            <wp:docPr id="73" name="bs14r.jpg" descr="id:2147485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bs14r.jpg" descr="id:214748591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884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70305" cy="554355"/>
            <wp:effectExtent l="0" t="0" r="0" b="0"/>
            <wp:docPr id="74" name="bs286r.jpg" descr="id:2147485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bs286r.jpg" descr="id:214748592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5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8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)4.A.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55650" cy="575945"/>
            <wp:effectExtent l="0" t="0" r="0" b="0"/>
            <wp:docPr id="75" name="rw408r.jpg" descr="id:2147485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rw408r.jpg" descr="id:214748593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06475" cy="543560"/>
            <wp:effectExtent l="0" t="0" r="0" b="0"/>
            <wp:docPr id="76" name="j03r.jpg" descr="id:2147485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j03r.jpg" descr="id:214748594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6920" cy="5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5800" cy="606425"/>
            <wp:effectExtent l="0" t="0" r="0" b="0"/>
            <wp:docPr id="77" name="bs267r.jpg" descr="id:2147485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bs267r.jpg" descr="id:214748594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8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)5.A.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70890" cy="822960"/>
            <wp:effectExtent l="0" t="0" r="0" b="0"/>
            <wp:docPr id="78" name="rw436r.jpg" descr="id:2147485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rw436r.jpg" descr="id:214748595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7112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88010" cy="899160"/>
            <wp:effectExtent l="0" t="0" r="0" b="0"/>
            <wp:docPr id="79" name="rw433r.jpg" descr="id:2147485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rw433r.jpg" descr="id:214748596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824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14020" cy="899160"/>
            <wp:effectExtent l="0" t="0" r="0" b="0"/>
            <wp:docPr id="80" name="rw23r.jpg" descr="id:2147485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rw23r.jpg" descr="id:214748596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436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43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二、听音,选择正确的单词。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)1.Where is the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(A.museum/B.post office) shop? 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)2.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(A.Go/B.Turn) left at the bookstore. 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)3.How do you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(A.come/B.go)to school? 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)4.Don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 go at the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(A.green/B.red)light! 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)5.I must pay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(A.attention/B.time)to the traffic lights! </w:t>
      </w:r>
    </w:p>
    <w:p>
      <w:pPr>
        <w:spacing w:line="343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三、听音,选出你所听到的句子的答句。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)1.A.The park is big and beautiful.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B.The park is next to Mrs Wang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 school.　　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C.The playground is on the park.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)2.A.They often play football.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B.They are going to play football next Tuesday.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C.They sometimes play chess.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)3.A.She likes animals.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B.He likes pineapples.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C.Mary likes singing and dancing.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)4.A.Yes,he does.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B.Yes,she is.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C.No,he isn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)5.A.Mr Li usually goes to work by car.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B.He often goes to the supermarket by bus.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C.He never goes to Beijing.</w:t>
      </w:r>
    </w:p>
    <w:p>
      <w:pPr>
        <w:spacing w:line="343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四、听音,排序。</w:t>
      </w:r>
    </w:p>
    <w:p>
      <w:pPr>
        <w:spacing w:line="34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34085" cy="699770"/>
            <wp:effectExtent l="0" t="0" r="0" b="0"/>
            <wp:docPr id="81" name="jz62r.jpg" descr="id:2147485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jz62r.jpg" descr="id:2147485975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34200" cy="6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　　)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14730" cy="542290"/>
            <wp:effectExtent l="0" t="0" r="0" b="0"/>
            <wp:docPr id="82" name="r11r.jpg" descr="id:2147485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r11r.jpg" descr="id:2147485982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1484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　　)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97280" cy="703580"/>
            <wp:effectExtent l="0" t="0" r="0" b="0"/>
            <wp:docPr id="83" name="r28r.jpg" descr="id:2147485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r28r.jpg" descr="id:2147485989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7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　　)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99160" cy="535940"/>
            <wp:effectExtent l="0" t="0" r="0" b="0"/>
            <wp:docPr id="84" name="jz16ar.jpg" descr="id:2147485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jz16ar.jpg" descr="id:2147485996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　　)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99160" cy="362585"/>
            <wp:effectExtent l="0" t="0" r="0" b="0"/>
            <wp:docPr id="85" name="jz128r.jpg" descr="id:2147486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jz128r.jpg" descr="id:2147486003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36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　　)</w:t>
      </w:r>
    </w:p>
    <w:p>
      <w:pPr>
        <w:spacing w:line="343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五、听音,回答问题。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)1.Where is Zhang Jie going?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A.He is going to the supermarket.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B.He is going to the zoo.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C.He is going to the park.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)2.When is Zhang Jie going?</w:t>
      </w:r>
      <w:bookmarkStart w:id="0" w:name="_GoBack"/>
      <w:bookmarkEnd w:id="0"/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A.Tomorrow.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B.Next Sunday.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C.This afternoon.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)3.What is Linda going to do?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A.She is going to the hospital.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B.She is going to visit her grandparents.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C.She is going to the party.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)4.Whose party is it?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A.Bob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 party.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B.May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 party.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C.Jack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 party.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　　)5.How old is Bob?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A.He is ten years old.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B.He is eleven years old.</w:t>
      </w:r>
    </w:p>
    <w:p>
      <w:pPr>
        <w:spacing w:line="3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C.He is twelve years old.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A6960"/>
    <w:rsid w:val="07FA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82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60</TotalTime>
  <ScaleCrop>false</ScaleCrop>
  <LinksUpToDate>false</LinksUpToDate>
  <CharactersWithSpaces>0</CharactersWithSpaces>
  <Application>WPS Office_11.1.0.11551_F1E327BC-269C-435d-A152-05C5408002CA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2022-06-09T05:43:00Z</dcterms:created>
  <dc:creator>妄.</dc:creator>
  <cp:lastModifiedBy>妄.</cp:lastModifiedBy>
  <dcterms:modified xsi:type="dcterms:W3CDTF">2022-06-09T06:43:50Z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2052-11.1.0.11551</vt:lpwstr>
  </property>
  <property fmtid="{D5CDD505-2E9C-101B-9397-08002B2CF9AE}" pid="3" name="ICV">
    <vt:lpwstr>0AB7885DA76F4EB297D1C759AAA9E03A</vt:lpwstr>
  </property>
</Properties>
</file>