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bookmarkStart w:id="0" w:name="_GoBack"/>
      <w:r>
        <w:rPr>
          <w:rFonts w:hint="eastAsia" w:asciiTheme="minorEastAsia" w:hAnsiTheme="minorEastAsia"/>
          <w:sz w:val="24"/>
          <w:szCs w:val="24"/>
        </w:rPr>
        <w:t>【活动主题】责任伴我成长主题班会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【活动目的】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1．通过讲故事等形式让学生明确“责任”是什么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2．了解有责任心的好处，学会负责。、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3．让学生懂得责任心的养成要从小事做起，从现在做起，学会自己做的事自己负责。真正培养学生的责任意识。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【活动准备】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【活动准备】</w:t>
      </w:r>
      <w:r>
        <w:rPr>
          <w:rFonts w:hint="eastAsia" w:asciiTheme="minorEastAsia" w:hAnsiTheme="minorEastAsia"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 1.故事。</w:t>
      </w:r>
      <w:r>
        <w:rPr>
          <w:rFonts w:hint="eastAsia" w:asciiTheme="minorEastAsia" w:hAnsiTheme="minorEastAsia"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 2.视频。</w:t>
      </w:r>
      <w:r>
        <w:rPr>
          <w:rFonts w:hint="eastAsia" w:asciiTheme="minorEastAsia" w:hAnsiTheme="minorEastAsia"/>
          <w:color w:val="111111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111111"/>
          <w:sz w:val="24"/>
          <w:szCs w:val="24"/>
          <w:shd w:val="clear" w:color="auto" w:fill="FFFFFF"/>
        </w:rPr>
        <w:t>  3.小品。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【活动过程】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活动一、故事说“责任”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1.故事一: 《生命的最后一分钟》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2.故事二：（视频：交警王春江在悲痛中坚定行走）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（1）生看视频 思考： 春江为什么忍着悲痛坚守岗位？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（2）学生谈体会。（生畅所欲言）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3.学生讲述自己搜集到的关于“责任心”的小故事。（2-3名学生讲述自己搜集的关于“责任心”的小故事。）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活动二、品名言 悟责任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生每人说一句关于责任的名言。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活动三、诗歌颂“责任”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活动四、榜样显“责任（生讲述身边有责任新孩子的故事，评选班上的“责任之星”为全班孩子树榜样）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活动五、赏小品明“责任”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主持人（女）:“当个有责任心的人”，这话说来容易，但在具体的行动中有时会被我们忽略。瞧：万双龙  张瑞等同学还自编了小品《谁的责任？》我们一起来欣赏。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asciiTheme="minorEastAsia" w:hAnsi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小品内容：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(独白)：小明、小强和小张在教室里扫地，马上就要全校卫生大检查了。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扫着扫着……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小明：哎哟，我的肚子好疼，对不住了，我要先去个厕所。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小张：你去吧，赶紧过来，任务挺多的。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小明：好的。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(独白)时间一分一秒地过去了，小张和小强就快扫完了，然而小明还是没有出现。于是小强说：我们扫了这么多，而小明还没有扫，我们别扫了，剩下的就等小明来扫吧。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(独白)于是小强和小明扔下扫帚走了。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十分钟后，小明从厕所里出来了，他心想：我来厕所都已经十分钟了，他们应该扫好了，我就不去了，下次我帮他们多扫点，来弥补一下。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班上任意三位同学：“小明打篮球去!”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小明：“来了!”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(独白)于是小明去了操场打篮球了。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半个小时后，学校卫生检查员来了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卫生检查员：咦，地上怎么有这么多垃圾？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（1）生讨论：谁的责任？分组发言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（2）师针对发言总结: “勿以善小而不为，勿以恶小而为之。”一堆垃圾引发的思考，让我们同学都知道了这个道理。如果我们每个人把班级的事情都当作自己的事情，这个集体一定会更美好。老师相信你们每个孩子一定会成为有责任心的孩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asciiTheme="minorEastAsia" w:hAnsi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asciiTheme="minorEastAsia" w:hAnsiTheme="minorEastAsia"/>
          <w:sz w:val="24"/>
          <w:szCs w:val="24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5CF0"/>
    <w:rsid w:val="004D5CF0"/>
    <w:rsid w:val="00FD02CC"/>
    <w:rsid w:val="7462033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147</Words>
  <Characters>841</Characters>
  <Lines>7</Lines>
  <Paragraphs>1</Paragraphs>
  <TotalTime>0</TotalTime>
  <ScaleCrop>false</ScaleCrop>
  <LinksUpToDate>false</LinksUpToDate>
  <CharactersWithSpaces>987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2017-01-20T13:40:00Z</dcterms:created>
  <dc:creator>Administrator</dc:creator>
  <cp:lastModifiedBy>Administrator</cp:lastModifiedBy>
  <dcterms:modified xsi:type="dcterms:W3CDTF">2017-03-31T09:06:25Z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