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C2" w:rsidRPr="001E19D3" w:rsidRDefault="008E60C2" w:rsidP="001E19D3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 w:rsidRPr="001E19D3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神奇的机器人</w:t>
      </w:r>
    </w:p>
    <w:p w:rsidR="0087767E" w:rsidRPr="00617670" w:rsidRDefault="008E60C2" w:rsidP="00617670">
      <w:pPr>
        <w:spacing w:after="240" w:line="360" w:lineRule="auto"/>
        <w:rPr>
          <w:rFonts w:ascii="宋体" w:eastAsia="宋体" w:hAnsi="宋体" w:cs="宋体"/>
          <w:color w:val="000000"/>
          <w:szCs w:val="21"/>
        </w:rPr>
      </w:pPr>
      <w:r w:rsidRPr="001E19D3">
        <w:rPr>
          <w:rFonts w:ascii="宋体" w:eastAsia="宋体" w:hAnsi="宋体" w:cs="宋体" w:hint="eastAsia"/>
          <w:color w:val="000000"/>
          <w:szCs w:val="21"/>
        </w:rPr>
        <w:t xml:space="preserve">    机器人是具有一定智能的机器，它能模仿人的眼、耳、口、鼻、手等器官，按照人的指令做各种各样的动作。世界上最早的实用机器人叫尤尼梅特，又叫“万能生产者”，是美国人在1961年研制成功的。以后，随着科学技术的不断发展，各种型号、各种功能的机器人在各地相继“出生”了。</w:t>
      </w:r>
      <w:r w:rsidRPr="001E19D3">
        <w:rPr>
          <w:rFonts w:ascii="宋体" w:eastAsia="宋体" w:hAnsi="宋体" w:cs="宋体" w:hint="eastAsia"/>
          <w:color w:val="000000"/>
          <w:szCs w:val="21"/>
        </w:rPr>
        <w:br/>
        <w:t xml:space="preserve">　　在茫茫宇宙，机器人作为人类航天活动的先驱，第一个登上月球，揭开了月球神秘的面纱；继而又飞上火星，探测火星上是否有生命迹象存在。从此，机器人在太空中游弋翱翔，大显身手。在浩瀚的海洋，机器人寻宝藏、擒油龙，弛骋万里，上下求索，成为人类开发海洋的主力军。</w:t>
      </w:r>
      <w:r w:rsidRPr="001E19D3">
        <w:rPr>
          <w:rFonts w:ascii="宋体" w:eastAsia="宋体" w:hAnsi="宋体" w:cs="宋体" w:hint="eastAsia"/>
          <w:color w:val="000000"/>
          <w:szCs w:val="21"/>
        </w:rPr>
        <w:br/>
        <w:t xml:space="preserve">　　在工厂，机器人有着极为广阔的用武之地。电焊、油漆、电视装配、飞机钻孔、采煤、搬运，到处都有它们勤劳的身影。在农村，机器人种植庄稼、灌溉田地、植树造林、采摘水果、挤牛奶、剪羊毛、喂牲畜……它们披星戴月，耕云播雨，成为第一代“铁农民”。</w:t>
      </w:r>
      <w:r w:rsidRPr="001E19D3">
        <w:rPr>
          <w:rFonts w:ascii="宋体" w:eastAsia="宋体" w:hAnsi="宋体" w:cs="宋体" w:hint="eastAsia"/>
          <w:color w:val="000000"/>
          <w:szCs w:val="21"/>
        </w:rPr>
        <w:br/>
        <w:t xml:space="preserve">　　机器人还走向社会，加入人群。它们才华横溢，机灵精巧，能歌善舞，能说会道。有的成为棋坛怪杰、书画大师、体育能人，有的成为医学博士、手术专家、护士小姐。随着科学技术的进步，机器人将越来越多地走向太空，走向社会，走向家庭，来到我们身边，成为我们生活、工作和学习的助手。</w:t>
      </w:r>
      <w:bookmarkStart w:id="0" w:name="_GoBack"/>
      <w:bookmarkEnd w:id="0"/>
    </w:p>
    <w:sectPr w:rsidR="0087767E" w:rsidRPr="00617670" w:rsidSect="00056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8F2" w:rsidRDefault="000B58F2" w:rsidP="008E60C2">
      <w:r>
        <w:separator/>
      </w:r>
    </w:p>
  </w:endnote>
  <w:endnote w:type="continuationSeparator" w:id="0">
    <w:p w:rsidR="000B58F2" w:rsidRDefault="000B58F2" w:rsidP="008E6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8F2" w:rsidRDefault="000B58F2" w:rsidP="008E60C2">
      <w:r>
        <w:separator/>
      </w:r>
    </w:p>
  </w:footnote>
  <w:footnote w:type="continuationSeparator" w:id="0">
    <w:p w:rsidR="000B58F2" w:rsidRDefault="000B58F2" w:rsidP="008E6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0C2"/>
    <w:rsid w:val="0005639C"/>
    <w:rsid w:val="000B58F2"/>
    <w:rsid w:val="001E19D3"/>
    <w:rsid w:val="00617670"/>
    <w:rsid w:val="0087767E"/>
    <w:rsid w:val="008E6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C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0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5</cp:revision>
  <dcterms:created xsi:type="dcterms:W3CDTF">2017-04-18T01:54:00Z</dcterms:created>
  <dcterms:modified xsi:type="dcterms:W3CDTF">2019-05-22T06:21:00Z</dcterms:modified>
</cp:coreProperties>
</file>