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A68" w:rsidRDefault="008E4A68" w:rsidP="008E4A68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5</w:t>
      </w:r>
      <w:r>
        <w:rPr>
          <w:rFonts w:eastAsia="方正小标宋_GBK" w:hint="eastAsia"/>
          <w:sz w:val="42"/>
        </w:rPr>
        <w:t>、</w:t>
      </w:r>
      <w:r>
        <w:rPr>
          <w:rFonts w:ascii="NEU-F5-S92" w:hAnsi="NEU-F5-S92"/>
          <w:sz w:val="42"/>
        </w:rPr>
        <w:t>6</w:t>
      </w:r>
      <w:r>
        <w:rPr>
          <w:rFonts w:eastAsia="方正小标宋_GBK" w:hint="eastAsia"/>
          <w:sz w:val="42"/>
        </w:rPr>
        <w:t>单元达标测试卷</w:t>
      </w:r>
    </w:p>
    <w:p w:rsidR="008E4A68" w:rsidRDefault="008E4A68" w:rsidP="008E4A68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93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42"/>
        <w:gridCol w:w="675"/>
        <w:gridCol w:w="676"/>
        <w:gridCol w:w="676"/>
        <w:gridCol w:w="675"/>
        <w:gridCol w:w="675"/>
        <w:gridCol w:w="675"/>
        <w:gridCol w:w="675"/>
        <w:gridCol w:w="630"/>
        <w:gridCol w:w="630"/>
      </w:tblGrid>
      <w:tr w:rsidR="008E4A68" w:rsidTr="005C6EF9">
        <w:trPr>
          <w:trHeight w:val="37"/>
          <w:jc w:val="center"/>
        </w:trPr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8E4A68" w:rsidTr="005C6EF9">
        <w:trPr>
          <w:trHeight w:val="25"/>
          <w:jc w:val="center"/>
        </w:trPr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E4A68" w:rsidRDefault="008E4A68" w:rsidP="005C6EF9">
            <w:pPr>
              <w:spacing w:line="437" w:lineRule="exact"/>
              <w:jc w:val="center"/>
            </w:pPr>
          </w:p>
        </w:tc>
      </w:tr>
    </w:tbl>
    <w:p w:rsidR="008E4A68" w:rsidRDefault="008E4A68" w:rsidP="008E4A68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8E4A68" w:rsidRDefault="008E4A68" w:rsidP="008E4A68">
      <w:pPr>
        <w:spacing w:line="428" w:lineRule="exact"/>
      </w:pPr>
      <w:r>
        <w:rPr>
          <w:rFonts w:eastAsia="方正黑体_GBK" w:hint="eastAsia"/>
        </w:rPr>
        <w:t>一、看拼音写词语。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428" w:lineRule="exact"/>
        <w:rPr>
          <w:rFonts w:ascii="NEU-XT-S92" w:hAnsi="NEU-XT-S92"/>
        </w:rPr>
      </w:pPr>
      <w:r>
        <w:rPr>
          <w:rFonts w:ascii="NEU-XT-S92" w:hAnsi="NEU-XT-S92"/>
        </w:rPr>
        <w:t>jiào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huì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</w:t>
      </w:r>
      <w:r>
        <w:rPr>
          <w:rFonts w:ascii="NEU-XT-S92" w:hAnsi="NEU-XT-S92"/>
        </w:rPr>
        <w:t>jiǎo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nà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  </w:t>
      </w:r>
      <w:r>
        <w:rPr>
          <w:rFonts w:ascii="NEU-XT-S92" w:hAnsi="NEU-XT-S92"/>
        </w:rPr>
        <w:t>biàn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lùn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428" w:lineRule="exact"/>
        <w:rPr>
          <w:rFonts w:ascii="NEU-XT-S92" w:hAnsi="NEU-XT-S92"/>
        </w:rPr>
      </w:pPr>
      <w:r>
        <w:rPr>
          <w:rFonts w:ascii="NEU-XT-S92" w:hAnsi="NEU-XT-S92"/>
        </w:rPr>
        <w:t>qīng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cuì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</w:t>
      </w:r>
      <w:r>
        <w:rPr>
          <w:rFonts w:ascii="NEU-XT-S92" w:hAnsi="NEU-XT-S92"/>
        </w:rPr>
        <w:t>dàn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shēnɡ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</w:t>
      </w:r>
      <w:r>
        <w:rPr>
          <w:rFonts w:ascii="NEU-XT-S92" w:hAnsi="NEU-XT-S92"/>
        </w:rPr>
        <w:t>kǒng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bù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428" w:lineRule="exact"/>
        <w:rPr>
          <w:rFonts w:ascii="NEU-XT-S92" w:hAnsi="NEU-XT-S92"/>
        </w:rPr>
      </w:pPr>
      <w:r>
        <w:rPr>
          <w:rFonts w:ascii="NEU-XT-S92" w:hAnsi="NEU-XT-S92"/>
        </w:rPr>
        <w:t>xī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shuài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</w:t>
      </w:r>
      <w:r>
        <w:rPr>
          <w:rFonts w:ascii="NEU-XT-S92" w:hAnsi="NEU-XT-S92"/>
        </w:rPr>
        <w:t>zǔ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lán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    </w:t>
      </w:r>
      <w:r>
        <w:rPr>
          <w:rFonts w:ascii="NEU-XT-S92" w:hAnsi="NEU-XT-S92"/>
        </w:rPr>
        <w:t>lǐnɡ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yù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428" w:lineRule="exact"/>
      </w:pPr>
      <w:r>
        <w:rPr>
          <w:rFonts w:ascii="NEU-XT-S92" w:hAnsi="NEU-XT-S92"/>
        </w:rPr>
        <w:t>qiū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yǐn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</w:t>
      </w:r>
      <w:r>
        <w:rPr>
          <w:rFonts w:ascii="NEU-XT-S92" w:hAnsi="NEU-XT-S92"/>
        </w:rPr>
        <w:t>sōu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chá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 </w:t>
      </w:r>
      <w:r>
        <w:rPr>
          <w:rFonts w:ascii="NEU-XT-S92" w:hAnsi="NEU-XT-S92"/>
        </w:rPr>
        <w:t>cuī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cù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428" w:lineRule="exact"/>
      </w:pPr>
      <w:r>
        <w:rPr>
          <w:rFonts w:eastAsia="方正黑体_GBK" w:hint="eastAsia"/>
        </w:rPr>
        <w:t>二、下列加点字注音完全正确的一项是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528" w:lineRule="exact"/>
      </w:pPr>
      <w:r>
        <w:t>A.</w:t>
      </w:r>
      <w:r>
        <w:rPr>
          <w:rFonts w:hint="eastAsia"/>
        </w:rPr>
        <w:t>鸿</w:t>
      </w:r>
      <w:r>
        <w:rPr>
          <w:rFonts w:hint="eastAsia"/>
          <w:em w:val="dot"/>
        </w:rPr>
        <w:t>鹄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hú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</w:t>
      </w:r>
      <w:r>
        <w:rPr>
          <w:rFonts w:hint="eastAsia"/>
        </w:rPr>
        <w:t>机</w:t>
      </w:r>
      <w:r>
        <w:rPr>
          <w:rFonts w:hint="eastAsia"/>
          <w:em w:val="dot"/>
        </w:rPr>
        <w:t>械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xiè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</w:t>
      </w:r>
      <w:r>
        <w:rPr>
          <w:rFonts w:hint="eastAsia"/>
        </w:rPr>
        <w:t>三</w:t>
      </w:r>
      <w:r>
        <w:rPr>
          <w:rFonts w:hint="eastAsia"/>
          <w:em w:val="dot"/>
        </w:rPr>
        <w:t>弦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xián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528" w:lineRule="exact"/>
      </w:pPr>
      <w:r>
        <w:t>B.</w:t>
      </w:r>
      <w:r>
        <w:rPr>
          <w:rFonts w:hint="eastAsia"/>
          <w:em w:val="dot"/>
        </w:rPr>
        <w:t>拨</w:t>
      </w:r>
      <w:r>
        <w:rPr>
          <w:rFonts w:hint="eastAsia"/>
        </w:rPr>
        <w:t>开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bē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  <w:t xml:space="preserve">  </w:t>
      </w:r>
      <w:r>
        <w:rPr>
          <w:rFonts w:hint="eastAsia"/>
          <w:em w:val="dot"/>
        </w:rPr>
        <w:t>漩</w:t>
      </w:r>
      <w:r>
        <w:rPr>
          <w:rFonts w:hint="eastAsia"/>
        </w:rPr>
        <w:t>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xuán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旋</w:t>
      </w:r>
      <w:r>
        <w:rPr>
          <w:rFonts w:hint="eastAsia"/>
          <w:em w:val="dot"/>
        </w:rPr>
        <w:t>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zhuàn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528" w:lineRule="exact"/>
      </w:pPr>
      <w:r>
        <w:t>C.</w:t>
      </w:r>
      <w:r>
        <w:rPr>
          <w:rFonts w:hint="eastAsia"/>
        </w:rPr>
        <w:t>花</w:t>
      </w:r>
      <w:r>
        <w:rPr>
          <w:rFonts w:hint="eastAsia"/>
          <w:em w:val="dot"/>
        </w:rPr>
        <w:t>圃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pǔ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  <w:t xml:space="preserve">  </w:t>
      </w:r>
      <w:r>
        <w:rPr>
          <w:rFonts w:hint="eastAsia"/>
          <w:em w:val="dot"/>
        </w:rPr>
        <w:t>锲</w:t>
      </w:r>
      <w:r>
        <w:rPr>
          <w:rFonts w:hint="eastAsia"/>
        </w:rPr>
        <w:t>而不舍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qì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乘</w:t>
      </w:r>
      <w:r>
        <w:rPr>
          <w:rFonts w:hint="eastAsia"/>
        </w:rPr>
        <w:t>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chéng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528" w:lineRule="exact"/>
      </w:pPr>
      <w:r>
        <w:t>D.</w:t>
      </w:r>
      <w:r>
        <w:rPr>
          <w:rFonts w:hint="eastAsia"/>
          <w:em w:val="dot"/>
        </w:rPr>
        <w:t>呈</w:t>
      </w:r>
      <w:r>
        <w:rPr>
          <w:rFonts w:hint="eastAsia"/>
        </w:rPr>
        <w:t>现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chéng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载</w:t>
      </w:r>
      <w:r>
        <w:rPr>
          <w:rFonts w:hint="eastAsia"/>
        </w:rPr>
        <w:t>人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zǎi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</w:t>
      </w:r>
      <w:r>
        <w:rPr>
          <w:rFonts w:hint="eastAsia"/>
          <w:em w:val="dot"/>
        </w:rPr>
        <w:t>铺</w:t>
      </w:r>
      <w:r>
        <w:rPr>
          <w:rFonts w:hint="eastAsia"/>
        </w:rPr>
        <w:t>盖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pū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428" w:lineRule="exact"/>
      </w:pPr>
      <w:r>
        <w:rPr>
          <w:rFonts w:eastAsia="方正黑体_GBK" w:hint="eastAsia"/>
        </w:rPr>
        <w:t>三、选字填空。</w:t>
      </w:r>
      <w:r>
        <w:rPr>
          <w:rFonts w:ascii="方正楷体_GBK" w:hAnsi="方正楷体_GBK"/>
        </w:rPr>
        <w:t>(</w:t>
      </w:r>
      <w:r>
        <w:t>16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428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致</w:t>
      </w:r>
      <w:r>
        <w:t xml:space="preserve">　</w:t>
      </w:r>
      <w:r>
        <w:rPr>
          <w:rFonts w:hint="eastAsia"/>
        </w:rPr>
        <w:t>志</w:t>
      </w:r>
    </w:p>
    <w:p w:rsidR="008E4A68" w:rsidRDefault="008E4A68" w:rsidP="008E4A68">
      <w:pPr>
        <w:spacing w:line="428" w:lineRule="exact"/>
      </w:pPr>
      <w:r>
        <w:rPr>
          <w:rFonts w:hint="eastAsia"/>
        </w:rPr>
        <w:t>专心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导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向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敬</w:t>
      </w:r>
    </w:p>
    <w:p w:rsidR="008E4A68" w:rsidRDefault="008E4A68" w:rsidP="008E4A68">
      <w:pPr>
        <w:spacing w:line="428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俱</w:t>
      </w:r>
      <w:r>
        <w:t xml:space="preserve">　</w:t>
      </w:r>
      <w:r>
        <w:rPr>
          <w:rFonts w:hint="eastAsia"/>
        </w:rPr>
        <w:t>具</w:t>
      </w:r>
    </w:p>
    <w:p w:rsidR="008E4A68" w:rsidRDefault="008E4A68" w:rsidP="008E4A68">
      <w:pPr>
        <w:spacing w:line="428" w:lineRule="exact"/>
      </w:pPr>
      <w:r>
        <w:rPr>
          <w:rFonts w:hint="eastAsia"/>
        </w:rPr>
        <w:t>五脏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全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备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有</w:t>
      </w:r>
      <w:r>
        <w:t xml:space="preserve">　　</w:t>
      </w:r>
      <w:r>
        <w:rPr>
          <w:rFonts w:hint="eastAsia"/>
        </w:rPr>
        <w:t>两败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伤</w:t>
      </w:r>
    </w:p>
    <w:p w:rsidR="008E4A68" w:rsidRDefault="008E4A68" w:rsidP="008E4A68">
      <w:pPr>
        <w:spacing w:line="428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决</w:t>
      </w:r>
      <w:r>
        <w:t xml:space="preserve">　</w:t>
      </w:r>
      <w:r>
        <w:rPr>
          <w:rFonts w:hint="eastAsia"/>
        </w:rPr>
        <w:t>绝</w:t>
      </w:r>
      <w:r>
        <w:t xml:space="preserve">　</w:t>
      </w:r>
      <w:r>
        <w:rPr>
          <w:rFonts w:hint="eastAsia"/>
        </w:rPr>
        <w:t>诀</w:t>
      </w:r>
    </w:p>
    <w:p w:rsidR="008E4A68" w:rsidRDefault="008E4A68" w:rsidP="008E4A68">
      <w:pPr>
        <w:spacing w:line="428" w:lineRule="exact"/>
      </w:pPr>
      <w:r>
        <w:rPr>
          <w:rFonts w:hint="eastAsia"/>
        </w:rPr>
        <w:t>口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对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定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绝</w:t>
      </w:r>
    </w:p>
    <w:p w:rsidR="008E4A68" w:rsidRDefault="008E4A68" w:rsidP="008E4A68">
      <w:pPr>
        <w:spacing w:line="428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诞</w:t>
      </w:r>
      <w:r>
        <w:t xml:space="preserve">　</w:t>
      </w:r>
      <w:r>
        <w:rPr>
          <w:rFonts w:hint="eastAsia"/>
        </w:rPr>
        <w:t>延</w:t>
      </w:r>
      <w:r>
        <w:t xml:space="preserve">　</w:t>
      </w:r>
      <w:r>
        <w:rPr>
          <w:rFonts w:hint="eastAsia"/>
        </w:rPr>
        <w:t>涎</w:t>
      </w:r>
    </w:p>
    <w:p w:rsidR="008E4A68" w:rsidRDefault="008E4A68" w:rsidP="008E4A68">
      <w:pPr>
        <w:spacing w:line="428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生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伸</w:t>
      </w:r>
      <w:r>
        <w:t xml:space="preserve">　　</w:t>
      </w:r>
      <w:r>
        <w:rPr>
          <w:rFonts w:hint="eastAsia"/>
        </w:rPr>
        <w:t>垂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三尺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误</w:t>
      </w:r>
    </w:p>
    <w:p w:rsidR="008E4A68" w:rsidRDefault="008E4A68" w:rsidP="008E4A68">
      <w:pPr>
        <w:spacing w:line="428" w:lineRule="exact"/>
      </w:pPr>
      <w:r>
        <w:rPr>
          <w:rFonts w:eastAsia="方正黑体_GBK" w:hint="eastAsia"/>
        </w:rPr>
        <w:t>四、翻译下列句子。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428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弈秋</w:t>
      </w:r>
      <w:r>
        <w:rPr>
          <w:rFonts w:ascii="方正书宋_GBK" w:hAnsi="方正书宋_GBK"/>
        </w:rPr>
        <w:t>,</w:t>
      </w:r>
      <w:r>
        <w:rPr>
          <w:rFonts w:hint="eastAsia"/>
        </w:rPr>
        <w:t>通国之善奕者也。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spacing w:line="462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虽与之俱学</w:t>
      </w:r>
      <w:r>
        <w:rPr>
          <w:rFonts w:ascii="方正书宋_GBK" w:hAnsi="方正书宋_GBK"/>
        </w:rPr>
        <w:t>,</w:t>
      </w:r>
      <w:r>
        <w:rPr>
          <w:rFonts w:hint="eastAsia"/>
        </w:rPr>
        <w:t>弗若之矣。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lastRenderedPageBreak/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spacing w:line="462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我以日始出时去人近</w:t>
      </w:r>
      <w:r>
        <w:rPr>
          <w:rFonts w:ascii="方正书宋_GBK" w:hAnsi="方正书宋_GBK"/>
        </w:rPr>
        <w:t>,</w:t>
      </w:r>
      <w:r>
        <w:rPr>
          <w:rFonts w:hint="eastAsia"/>
        </w:rPr>
        <w:t>而日中时远也。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spacing w:line="462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两小儿笑曰</w:t>
      </w:r>
      <w:r>
        <w:rPr>
          <w:rFonts w:ascii="方正书宋_GBK" w:hAnsi="方正书宋_GBK"/>
        </w:rPr>
        <w:t>:</w:t>
      </w:r>
      <w:r>
        <w:rPr>
          <w:rFonts w:hint="eastAsia"/>
        </w:rPr>
        <w:t>“孰为汝多知乎</w:t>
      </w:r>
      <w:r>
        <w:rPr>
          <w:rFonts w:ascii="方正书宋_GBK" w:hAnsi="方正书宋_GBK"/>
        </w:rPr>
        <w:t>?</w:t>
      </w:r>
      <w:r>
        <w:rPr>
          <w:rFonts w:hint="eastAsia"/>
        </w:rPr>
        <w:t>”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spacing w:line="462" w:lineRule="exact"/>
      </w:pPr>
      <w:r>
        <w:rPr>
          <w:rFonts w:eastAsia="方正黑体_GBK" w:hint="eastAsia"/>
        </w:rPr>
        <w:t>五、阅读理解。</w:t>
      </w:r>
      <w:r>
        <w:rPr>
          <w:rFonts w:ascii="方正楷体_GBK" w:hAnsi="方正楷体_GBK"/>
        </w:rPr>
        <w:t>(</w:t>
      </w:r>
      <w:r>
        <w:t>22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462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462" w:lineRule="exact"/>
        <w:ind w:firstLineChars="200" w:firstLine="460"/>
      </w:pPr>
      <w:r>
        <w:rPr>
          <w:rFonts w:eastAsia="方正楷体_GBK" w:hint="eastAsia"/>
        </w:rPr>
        <w:t>我听得入迷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恍如身临其境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田老师戛然而止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我却仍在发呆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直到三年级大学兄捅了我一下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我才惊醒。</w:t>
      </w:r>
    </w:p>
    <w:p w:rsidR="008E4A68" w:rsidRDefault="008E4A68" w:rsidP="008E4A68">
      <w:pPr>
        <w:spacing w:line="462" w:lineRule="exact"/>
        <w:ind w:firstLineChars="200" w:firstLine="460"/>
      </w:pPr>
      <w:r>
        <w:rPr>
          <w:rFonts w:eastAsia="方正楷体_GBK" w:hint="eastAsia"/>
        </w:rPr>
        <w:t>那时候田老师每讲一课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都要编一个引人入胜的故事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一、二、三、四年级的课文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都是如此。我在田老师门下受业四年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听到上千个故事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有如春雨点点入地。</w:t>
      </w:r>
    </w:p>
    <w:p w:rsidR="008E4A68" w:rsidRDefault="008E4A68" w:rsidP="008E4A68">
      <w:pPr>
        <w:spacing w:line="462" w:lineRule="exact"/>
        <w:ind w:firstLineChars="200" w:firstLine="460"/>
      </w:pPr>
      <w:r>
        <w:rPr>
          <w:rFonts w:eastAsia="方正楷体_GBK" w:hint="eastAsia"/>
        </w:rPr>
        <w:t>从事文学创作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需要丰富的想象力。在这方面田老师培育了我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给我开了窍。</w:t>
      </w:r>
    </w:p>
    <w:p w:rsidR="008E4A68" w:rsidRDefault="008E4A68" w:rsidP="008E4A68">
      <w:pPr>
        <w:spacing w:line="462" w:lineRule="exact"/>
        <w:ind w:firstLineChars="200" w:firstLine="460"/>
      </w:pPr>
      <w:r>
        <w:rPr>
          <w:rFonts w:eastAsia="方正楷体_GBK" w:hint="eastAsia"/>
        </w:rPr>
        <w:t>我回家乡去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在村边、河畔、堤坡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遇到田老师拄杖散步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仍然像四十年前的一年级小学生那样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恭恭敬敬地向他行礼。谈起往事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我深深感谢他在我那幼小的心田上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播下文学的种子。老人摇摇头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“这不过是无心插柳柳成荫啊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8E4A68" w:rsidRDefault="008E4A68" w:rsidP="008E4A68">
      <w:pPr>
        <w:spacing w:line="462" w:lineRule="exact"/>
        <w:ind w:firstLineChars="200" w:firstLine="460"/>
      </w:pPr>
      <w:r>
        <w:rPr>
          <w:rFonts w:eastAsia="方正楷体_GBK" w:hint="eastAsia"/>
        </w:rPr>
        <w:t>十年树木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百年树人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插柳之恩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终身难忘。</w:t>
      </w:r>
    </w:p>
    <w:p w:rsidR="008E4A68" w:rsidRDefault="008E4A68" w:rsidP="008E4A68">
      <w:pPr>
        <w:spacing w:line="462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给下列词语中的加点字注音。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579" w:lineRule="exact"/>
      </w:pPr>
      <w:r>
        <w:rPr>
          <w:rFonts w:hint="eastAsia"/>
          <w:em w:val="dot"/>
        </w:rPr>
        <w:t>戛</w:t>
      </w:r>
      <w:r>
        <w:rPr>
          <w:rFonts w:hint="eastAsia"/>
        </w:rPr>
        <w:t>然而止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579" w:lineRule="exact"/>
      </w:pPr>
      <w:r>
        <w:rPr>
          <w:rFonts w:hint="eastAsia"/>
        </w:rPr>
        <w:t>河</w:t>
      </w:r>
      <w:r>
        <w:rPr>
          <w:rFonts w:hint="eastAsia"/>
          <w:em w:val="dot"/>
        </w:rPr>
        <w:t>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579" w:lineRule="exact"/>
      </w:pPr>
      <w:r>
        <w:rPr>
          <w:rFonts w:hint="eastAsia"/>
          <w:em w:val="dot"/>
        </w:rPr>
        <w:t>堤</w:t>
      </w:r>
      <w:r>
        <w:rPr>
          <w:rFonts w:hint="eastAsia"/>
        </w:rPr>
        <w:t>坡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462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老师讲完课“我”仍然在发呆</w:t>
      </w:r>
      <w:r>
        <w:rPr>
          <w:rFonts w:ascii="方正书宋_GBK" w:hAnsi="方正书宋_GBK"/>
        </w:rPr>
        <w:t>,</w:t>
      </w:r>
      <w:r>
        <w:rPr>
          <w:rFonts w:hint="eastAsia"/>
        </w:rPr>
        <w:t>原因是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462" w:lineRule="exact"/>
      </w:pPr>
      <w:r>
        <w:t>A.</w:t>
      </w:r>
      <w:r>
        <w:rPr>
          <w:rFonts w:hint="eastAsia"/>
        </w:rPr>
        <w:t>“我”溜号了</w:t>
      </w:r>
      <w:r>
        <w:rPr>
          <w:rFonts w:ascii="方正书宋_GBK" w:hAnsi="方正书宋_GBK"/>
        </w:rPr>
        <w:t>,</w:t>
      </w:r>
      <w:r>
        <w:rPr>
          <w:rFonts w:hint="eastAsia"/>
        </w:rPr>
        <w:t>脑子里正在想别的事儿。</w:t>
      </w:r>
    </w:p>
    <w:p w:rsidR="008E4A68" w:rsidRDefault="008E4A68" w:rsidP="008E4A68">
      <w:pPr>
        <w:spacing w:line="462" w:lineRule="exact"/>
      </w:pPr>
      <w:r>
        <w:t>B.</w:t>
      </w:r>
      <w:r>
        <w:rPr>
          <w:rFonts w:hint="eastAsia"/>
        </w:rPr>
        <w:t>“我”沉浸在自己的想象之中</w:t>
      </w:r>
      <w:r>
        <w:rPr>
          <w:rFonts w:ascii="方正书宋_GBK" w:hAnsi="方正书宋_GBK"/>
        </w:rPr>
        <w:t>,</w:t>
      </w:r>
      <w:r>
        <w:rPr>
          <w:rFonts w:hint="eastAsia"/>
        </w:rPr>
        <w:t>无法自拔。</w:t>
      </w:r>
    </w:p>
    <w:p w:rsidR="008E4A68" w:rsidRDefault="008E4A68" w:rsidP="008E4A68">
      <w:pPr>
        <w:spacing w:line="462" w:lineRule="exact"/>
      </w:pPr>
      <w:r>
        <w:t>C.</w:t>
      </w:r>
      <w:r>
        <w:rPr>
          <w:rFonts w:hint="eastAsia"/>
        </w:rPr>
        <w:t>“我”的思绪还没有从老师课上所讲的故事中抽出来。</w:t>
      </w:r>
    </w:p>
    <w:p w:rsidR="008E4A68" w:rsidRDefault="008E4A68" w:rsidP="008E4A68">
      <w:pPr>
        <w:spacing w:line="462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“我在田老师门下受业四年”一句中的“门下”的意思是</w:t>
      </w: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                               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8E4A68" w:rsidRDefault="008E4A68" w:rsidP="008E4A68">
      <w:pPr>
        <w:spacing w:line="462" w:lineRule="exact"/>
      </w:pPr>
      <w:r>
        <w:rPr>
          <w:rFonts w:ascii="方正楷体_GBK" w:hAnsi="方正楷体_GBK"/>
        </w:rPr>
        <w:lastRenderedPageBreak/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451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长大后“我”回到家乡遇到田老师时仍然要恭敬地行礼</w:t>
      </w:r>
      <w:r>
        <w:rPr>
          <w:rFonts w:ascii="方正书宋_GBK" w:hAnsi="方正书宋_GBK"/>
        </w:rPr>
        <w:t>,</w:t>
      </w:r>
      <w:r>
        <w:rPr>
          <w:rFonts w:hint="eastAsia"/>
        </w:rPr>
        <w:t>对这种做法理解正确的一项是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451" w:lineRule="exact"/>
      </w:pPr>
      <w:r>
        <w:t>A.</w:t>
      </w:r>
      <w:r>
        <w:rPr>
          <w:rFonts w:hint="eastAsia"/>
        </w:rPr>
        <w:t>“我”仍然像当年那样害怕田老师。</w:t>
      </w:r>
    </w:p>
    <w:p w:rsidR="008E4A68" w:rsidRDefault="008E4A68" w:rsidP="008E4A68">
      <w:pPr>
        <w:spacing w:line="451" w:lineRule="exact"/>
      </w:pPr>
      <w:r>
        <w:t>B.</w:t>
      </w:r>
      <w:r>
        <w:rPr>
          <w:rFonts w:hint="eastAsia"/>
        </w:rPr>
        <w:t>这种行为说明“我”在内心深处仍然像当年那样敬重田老师</w:t>
      </w:r>
      <w:r>
        <w:rPr>
          <w:rFonts w:ascii="方正书宋_GBK" w:hAnsi="方正书宋_GBK"/>
        </w:rPr>
        <w:t>,</w:t>
      </w:r>
      <w:r>
        <w:rPr>
          <w:rFonts w:hint="eastAsia"/>
        </w:rPr>
        <w:t>并且多了一份感激。</w:t>
      </w:r>
    </w:p>
    <w:p w:rsidR="008E4A68" w:rsidRDefault="008E4A68" w:rsidP="008E4A68">
      <w:pPr>
        <w:spacing w:line="451" w:lineRule="exact"/>
      </w:pPr>
      <w:r>
        <w:t>C.</w:t>
      </w:r>
      <w:r>
        <w:rPr>
          <w:rFonts w:hint="eastAsia"/>
        </w:rPr>
        <w:t>长大后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“我”从事文学创作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所以特别讲究礼节。</w:t>
      </w:r>
    </w:p>
    <w:p w:rsidR="008E4A68" w:rsidRDefault="008E4A68" w:rsidP="008E4A68">
      <w:pPr>
        <w:spacing w:line="451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如何理解田老师所说的“无心插柳柳成荫”这句话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spacing w:line="451" w:lineRule="exact"/>
      </w:pPr>
      <w:r>
        <w:rPr>
          <w:rFonts w:ascii="方正书宋_GBK" w:hAnsi="方正书宋_GBK"/>
        </w:rPr>
        <w:t xml:space="preserve"> 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451" w:lineRule="exact"/>
        <w:ind w:firstLineChars="200" w:firstLine="460"/>
      </w:pPr>
      <w:r>
        <w:rPr>
          <w:rFonts w:eastAsia="方正楷体_GBK" w:hint="eastAsia"/>
        </w:rPr>
        <w:t>她从来不打骂我们。仅仅有一次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她的教鞭好像要落下来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我用石板一迎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教鞭轻轻地敲在石板边上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大伙笑了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她也笑了。我用儿童的狡猾的眼光察觉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她爱我们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并没有存心要打的意思。孩子们是多么善于观察这一点啊</w:t>
      </w:r>
      <w:r>
        <w:rPr>
          <w:rFonts w:ascii="方正楷体_GBK" w:hAnsi="方正楷体_GBK"/>
        </w:rPr>
        <w:t>!</w:t>
      </w:r>
    </w:p>
    <w:p w:rsidR="008E4A68" w:rsidRDefault="008E4A68" w:rsidP="008E4A68">
      <w:pPr>
        <w:spacing w:line="451" w:lineRule="exact"/>
        <w:ind w:firstLineChars="200" w:firstLine="460"/>
      </w:pPr>
      <w:r>
        <w:rPr>
          <w:rFonts w:eastAsia="方正楷体_GBK" w:hint="eastAsia"/>
        </w:rPr>
        <w:t>在课外的时候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她教我们跳舞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我现在还记得她把我打扮成女孩子表演跳舞的情景。在假日里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她把我们带到她的家里和女朋友的家里。在她的女朋友的园子里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她还让我们观察蜜蜂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也是在那时候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我认识了蜂王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并且平生第一次吃了蜂蜜。</w:t>
      </w:r>
    </w:p>
    <w:p w:rsidR="008E4A68" w:rsidRDefault="008E4A68" w:rsidP="008E4A68">
      <w:pPr>
        <w:spacing w:line="451" w:lineRule="exact"/>
        <w:ind w:firstLineChars="200" w:firstLine="460"/>
      </w:pPr>
      <w:r>
        <w:rPr>
          <w:rFonts w:eastAsia="方正楷体_GBK" w:hint="eastAsia"/>
        </w:rPr>
        <w:t>她爱诗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并且爱教我们读诗。直到现在我还记得她教我们读诗的情景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还能背诵她教我们的诗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圆天盖着大海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黑水托着孤舟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远看不见山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那天边只有云头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也看不见树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那水上只有海鸥……</w:t>
      </w:r>
    </w:p>
    <w:p w:rsidR="008E4A68" w:rsidRDefault="008E4A68" w:rsidP="008E4A68">
      <w:pPr>
        <w:spacing w:line="451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请用简洁的语言概括选文所写的事。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451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ascii="方正书宋_GBK" w:hAnsi="方正书宋_GBK" w:hint="eastAsia"/>
          <w:u w:val="single"/>
        </w:rPr>
        <w:t xml:space="preserve">                        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8E4A68" w:rsidRDefault="008E4A68" w:rsidP="008E4A68">
      <w:pPr>
        <w:spacing w:line="451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ascii="方正书宋_GBK" w:hAnsi="方正书宋_GBK" w:hint="eastAsia"/>
          <w:u w:val="single"/>
        </w:rPr>
        <w:t xml:space="preserve">                        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8E4A68" w:rsidRDefault="008E4A68" w:rsidP="008E4A68">
      <w:pPr>
        <w:spacing w:line="451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ascii="方正书宋_GBK" w:hAnsi="方正书宋_GBK" w:hint="eastAsia"/>
          <w:u w:val="single"/>
        </w:rPr>
        <w:t xml:space="preserve">                  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8E4A68" w:rsidRDefault="008E4A68" w:rsidP="008E4A68">
      <w:pPr>
        <w:spacing w:line="451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对“我用儿童的狡猾的眼光察觉”中的“狡猾”理解正确的一项是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8E4A68" w:rsidRDefault="008E4A68" w:rsidP="008E4A68">
      <w:pPr>
        <w:spacing w:line="451" w:lineRule="exact"/>
      </w:pPr>
      <w:r>
        <w:t>A.</w:t>
      </w:r>
      <w:r>
        <w:rPr>
          <w:rFonts w:hint="eastAsia"/>
        </w:rPr>
        <w:t>“我”当年的确很狡猾</w:t>
      </w:r>
      <w:r>
        <w:rPr>
          <w:rFonts w:ascii="方正书宋_GBK" w:hAnsi="方正书宋_GBK"/>
        </w:rPr>
        <w:t>,</w:t>
      </w:r>
      <w:r>
        <w:rPr>
          <w:rFonts w:hint="eastAsia"/>
        </w:rPr>
        <w:t>自己犯了错误却想逃避老师的惩罚。</w:t>
      </w:r>
    </w:p>
    <w:p w:rsidR="008E4A68" w:rsidRDefault="008E4A68" w:rsidP="008E4A68">
      <w:pPr>
        <w:spacing w:line="451" w:lineRule="exact"/>
      </w:pPr>
      <w:r>
        <w:lastRenderedPageBreak/>
        <w:t>B.</w:t>
      </w:r>
      <w:r>
        <w:rPr>
          <w:rFonts w:hint="eastAsia"/>
        </w:rPr>
        <w:t>“狡猾”是贬词褒用</w:t>
      </w:r>
      <w:r>
        <w:rPr>
          <w:rFonts w:ascii="方正书宋_GBK" w:hAnsi="方正书宋_GBK"/>
        </w:rPr>
        <w:t>,</w:t>
      </w:r>
      <w:r>
        <w:rPr>
          <w:rFonts w:hint="eastAsia"/>
        </w:rPr>
        <w:t>狡猾本意是诡计多端</w:t>
      </w:r>
      <w:r>
        <w:rPr>
          <w:rFonts w:ascii="方正书宋_GBK" w:hAnsi="方正书宋_GBK"/>
        </w:rPr>
        <w:t>,</w:t>
      </w:r>
      <w:r>
        <w:rPr>
          <w:rFonts w:hint="eastAsia"/>
        </w:rPr>
        <w:t>不可信任</w:t>
      </w:r>
      <w:r>
        <w:rPr>
          <w:rFonts w:ascii="方正书宋_GBK" w:hAnsi="方正书宋_GBK"/>
        </w:rPr>
        <w:t>;</w:t>
      </w:r>
      <w:r>
        <w:rPr>
          <w:rFonts w:hint="eastAsia"/>
        </w:rPr>
        <w:t>在这里写出“我”的调皮、机灵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表现了一个淘气的孩子对老师的理解。</w:t>
      </w:r>
    </w:p>
    <w:p w:rsidR="008E4A68" w:rsidRDefault="008E4A68" w:rsidP="008E4A68">
      <w:pPr>
        <w:spacing w:line="451" w:lineRule="exact"/>
      </w:pPr>
      <w:r>
        <w:t>C.</w:t>
      </w:r>
      <w:r>
        <w:rPr>
          <w:rFonts w:hint="eastAsia"/>
        </w:rPr>
        <w:t>这是作者的自嘲</w:t>
      </w:r>
      <w:r>
        <w:rPr>
          <w:rFonts w:ascii="方正书宋_GBK" w:hAnsi="方正书宋_GBK"/>
        </w:rPr>
        <w:t>,</w:t>
      </w:r>
      <w:r>
        <w:rPr>
          <w:rFonts w:hint="eastAsia"/>
        </w:rPr>
        <w:t>小时候太调皮</w:t>
      </w:r>
      <w:r>
        <w:rPr>
          <w:rFonts w:ascii="方正书宋_GBK" w:hAnsi="方正书宋_GBK"/>
        </w:rPr>
        <w:t>,</w:t>
      </w:r>
      <w:r>
        <w:rPr>
          <w:rFonts w:hint="eastAsia"/>
        </w:rPr>
        <w:t>惹老师生气。</w:t>
      </w:r>
    </w:p>
    <w:p w:rsidR="008E4A68" w:rsidRDefault="008E4A68" w:rsidP="008E4A68">
      <w:pPr>
        <w:spacing w:line="451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作者写这篇文章的时候已经是成年人了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为什么还能记住多年前老师读诗的情景以及诗句的内容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spacing w:line="451" w:lineRule="exact"/>
      </w:pPr>
      <w:r>
        <w:rPr>
          <w:rFonts w:eastAsia="方正黑体_GBK" w:hint="eastAsia"/>
        </w:rPr>
        <w:t>六、思考表达。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451" w:lineRule="exact"/>
      </w:pPr>
      <w:r>
        <w:t xml:space="preserve">　　</w:t>
      </w:r>
      <w:r>
        <w:rPr>
          <w:rFonts w:hint="eastAsia"/>
        </w:rPr>
        <w:t>临近毕业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我们即将结束六年的小学生活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和朝夕相处的同学、老师说再见。请你分别对老师和同学写几句毕业赠言。注意老师和同学的身份不同</w:t>
      </w:r>
      <w:r>
        <w:rPr>
          <w:rFonts w:ascii="方正书宋_GBK" w:hAnsi="方正书宋_GBK"/>
        </w:rPr>
        <w:t>,</w:t>
      </w:r>
      <w:r>
        <w:rPr>
          <w:rFonts w:hint="eastAsia"/>
        </w:rPr>
        <w:t>赠言的角度也应有所区别。</w:t>
      </w:r>
    </w:p>
    <w:p w:rsidR="008E4A68" w:rsidRDefault="008E4A68" w:rsidP="008E4A68">
      <w:pPr>
        <w:spacing w:line="451" w:lineRule="exact"/>
      </w:pPr>
      <w:r>
        <w:rPr>
          <w:rFonts w:hint="eastAsia"/>
        </w:rPr>
        <w:t>给老师</w:t>
      </w:r>
      <w:r>
        <w:rPr>
          <w:rFonts w:ascii="方正书宋_GBK" w:hAnsi="方正书宋_GBK"/>
        </w:rPr>
        <w:t>:</w:t>
      </w:r>
      <w:r>
        <w:rPr>
          <w:rFonts w:ascii="方正书宋_GBK" w:hAnsi="方正书宋_GBK" w:hint="eastAsia"/>
          <w:u w:val="single"/>
        </w:rPr>
        <w:t xml:space="preserve">            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spacing w:line="451" w:lineRule="exact"/>
      </w:pPr>
      <w:r>
        <w:rPr>
          <w:rFonts w:hint="eastAsia"/>
        </w:rPr>
        <w:t>给同学</w:t>
      </w:r>
      <w:r>
        <w:rPr>
          <w:rFonts w:ascii="方正书宋_GBK" w:hAnsi="方正书宋_GBK"/>
        </w:rPr>
        <w:t>:</w:t>
      </w:r>
      <w:r>
        <w:rPr>
          <w:rFonts w:ascii="方正书宋_GBK" w:hAnsi="方正书宋_GBK" w:hint="eastAsia"/>
          <w:u w:val="single"/>
        </w:rPr>
        <w:t xml:space="preserve">             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8E4A68" w:rsidRDefault="008E4A68" w:rsidP="008E4A68">
      <w:pPr>
        <w:spacing w:line="451" w:lineRule="exact"/>
      </w:pPr>
      <w:r>
        <w:rPr>
          <w:rFonts w:eastAsia="方正黑体_GBK" w:hint="eastAsia"/>
        </w:rPr>
        <w:t>七、作文。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451" w:lineRule="exact"/>
        <w:ind w:firstLineChars="200" w:firstLine="460"/>
      </w:pPr>
      <w:r>
        <w:rPr>
          <w:rFonts w:hint="eastAsia"/>
        </w:rPr>
        <w:lastRenderedPageBreak/>
        <w:t>科学是人类发展的不竭动力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所以世界各国都在提倡尊重科学、发展科学。特别强调孩子要从小开始了解科学、走进科学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所以同学们从小学开始就有科学课。在科学课上同学们都学过哪些有趣的科学小制作或者科学小实验</w:t>
      </w:r>
      <w:r>
        <w:rPr>
          <w:rFonts w:ascii="方正书宋_GBK" w:hAnsi="方正书宋_GBK"/>
        </w:rPr>
        <w:t>?</w:t>
      </w:r>
      <w:r>
        <w:rPr>
          <w:rFonts w:hint="eastAsia"/>
        </w:rPr>
        <w:t>请选择一个写一写。</w:t>
      </w:r>
    </w:p>
    <w:p w:rsidR="008E4A68" w:rsidRDefault="008E4A68" w:rsidP="008E4A68">
      <w:pPr>
        <w:spacing w:line="451" w:lineRule="exact"/>
        <w:ind w:firstLineChars="200" w:firstLine="46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>写清楚制作或实验过程。</w:t>
      </w:r>
      <w:r>
        <w:t>2.</w:t>
      </w:r>
      <w:r>
        <w:rPr>
          <w:rFonts w:hint="eastAsia"/>
        </w:rPr>
        <w:t>写清楚科学原理。</w:t>
      </w:r>
      <w:r>
        <w:t>3.</w:t>
      </w:r>
      <w:r>
        <w:rPr>
          <w:rFonts w:hint="eastAsia"/>
        </w:rPr>
        <w:t>有适当的人物细节描写。</w:t>
      </w:r>
    </w:p>
    <w:p w:rsidR="008E4A68" w:rsidRDefault="008E4A68" w:rsidP="008E4A68">
      <w:pPr>
        <w:spacing w:line="451" w:lineRule="exact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E4A68" w:rsidRDefault="008E4A68" w:rsidP="008E4A68">
      <w:pPr>
        <w:spacing w:line="451" w:lineRule="exact"/>
      </w:pPr>
      <w:r>
        <w:rPr>
          <w:rFonts w:hint="eastAsia"/>
        </w:rPr>
        <w:t>补充俗语。</w:t>
      </w:r>
    </w:p>
    <w:p w:rsidR="008E4A68" w:rsidRDefault="008E4A68" w:rsidP="008E4A68">
      <w:pPr>
        <w:spacing w:line="451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土匪头子座山雕一下山</w:t>
      </w:r>
      <w:r>
        <w:rPr>
          <w:rFonts w:ascii="方正书宋_GBK" w:hAnsi="方正书宋_GBK"/>
        </w:rPr>
        <w:t>,</w:t>
      </w:r>
      <w:r>
        <w:rPr>
          <w:rFonts w:hint="eastAsia"/>
        </w:rPr>
        <w:t>小匪们可真是“山中无老虎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”。</w:t>
      </w:r>
      <w:r>
        <w:rPr>
          <w:rFonts w:hint="eastAsia"/>
        </w:rPr>
        <w:t> </w:t>
      </w:r>
    </w:p>
    <w:p w:rsidR="008E4A68" w:rsidRDefault="008E4A68" w:rsidP="008E4A68">
      <w:pPr>
        <w:spacing w:line="451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出外探亲</w:t>
      </w:r>
      <w:r>
        <w:rPr>
          <w:rFonts w:ascii="方正书宋_GBK" w:hAnsi="方正书宋_GBK"/>
        </w:rPr>
        <w:t>,</w:t>
      </w:r>
      <w:r>
        <w:rPr>
          <w:rFonts w:hint="eastAsia"/>
        </w:rPr>
        <w:t>带点家乡土特产作为礼物</w:t>
      </w:r>
      <w:r>
        <w:rPr>
          <w:rFonts w:ascii="方正书宋_GBK" w:hAnsi="方正书宋_GBK"/>
        </w:rPr>
        <w:t>,</w:t>
      </w:r>
      <w:r>
        <w:rPr>
          <w:rFonts w:hint="eastAsia"/>
        </w:rPr>
        <w:t>因为“千里送鹅毛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”。</w:t>
      </w:r>
      <w:r>
        <w:rPr>
          <w:rFonts w:hint="eastAsia"/>
        </w:rPr>
        <w:t> </w:t>
      </w:r>
    </w:p>
    <w:p w:rsidR="008E4A68" w:rsidRDefault="008E4A68" w:rsidP="008E4A68">
      <w:pPr>
        <w:spacing w:line="451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老师刚布置完任务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同学们便马上行动起来</w:t>
      </w:r>
      <w:r>
        <w:rPr>
          <w:rFonts w:ascii="方正书宋_GBK" w:hAnsi="方正书宋_GBK"/>
        </w:rPr>
        <w:t>,</w:t>
      </w:r>
      <w:r>
        <w:rPr>
          <w:rFonts w:hint="eastAsia"/>
        </w:rPr>
        <w:t>真是“八仙过海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</w:t>
      </w:r>
      <w:r>
        <w:rPr>
          <w:rFonts w:hint="eastAsia"/>
        </w:rPr>
        <w:t>”。</w:t>
      </w:r>
      <w:r>
        <w:rPr>
          <w:rFonts w:hint="eastAsia"/>
        </w:rPr>
        <w:t> </w:t>
      </w:r>
    </w:p>
    <w:p w:rsidR="008E4A68" w:rsidRDefault="008E4A68" w:rsidP="008E4A68">
      <w:pPr>
        <w:spacing w:line="451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考场上</w:t>
      </w:r>
      <w:r>
        <w:rPr>
          <w:rFonts w:ascii="方正书宋_GBK" w:hAnsi="方正书宋_GBK"/>
        </w:rPr>
        <w:t>,</w:t>
      </w:r>
      <w:r>
        <w:rPr>
          <w:rFonts w:hint="eastAsia"/>
        </w:rPr>
        <w:t>每位同学都是“百米赛跑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”。</w:t>
      </w:r>
      <w:r>
        <w:rPr>
          <w:rFonts w:hint="eastAsia"/>
        </w:rPr>
        <w:t> </w:t>
      </w:r>
    </w:p>
    <w:p w:rsidR="002D3263" w:rsidRPr="008E4A68" w:rsidRDefault="002D3263"/>
    <w:sectPr w:rsidR="002D3263" w:rsidRPr="008E4A68" w:rsidSect="002D32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4A68"/>
    <w:rsid w:val="002D3263"/>
    <w:rsid w:val="008E4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A68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4A6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4A6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695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2021-11-03T05:09:00Z</dcterms:created>
  <dcterms:modified xsi:type="dcterms:W3CDTF">2021-11-03T05:09:00Z</dcterms:modified>
</cp:coreProperties>
</file>