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E1" w:rsidRDefault="00961AE1" w:rsidP="00961AE1">
      <w:pPr>
        <w:spacing w:line="647" w:lineRule="exact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5</w:t>
      </w:r>
      <w:r>
        <w:rPr>
          <w:rFonts w:eastAsia="方正小标宋_GBK" w:hint="eastAsia"/>
          <w:sz w:val="42"/>
        </w:rPr>
        <w:t>单元达标测试卷</w:t>
      </w:r>
    </w:p>
    <w:p w:rsidR="00961AE1" w:rsidRDefault="00961AE1" w:rsidP="00961AE1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218"/>
        <w:gridCol w:w="1163"/>
        <w:gridCol w:w="1163"/>
        <w:gridCol w:w="1163"/>
        <w:gridCol w:w="1163"/>
        <w:gridCol w:w="1218"/>
        <w:gridCol w:w="1218"/>
      </w:tblGrid>
      <w:tr w:rsidR="00961AE1" w:rsidTr="00961AE1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961AE1" w:rsidTr="00961AE1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961AE1" w:rsidRDefault="00961AE1" w:rsidP="00754270">
            <w:pPr>
              <w:spacing w:line="437" w:lineRule="exact"/>
              <w:jc w:val="center"/>
            </w:pPr>
          </w:p>
        </w:tc>
      </w:tr>
    </w:tbl>
    <w:p w:rsidR="00961AE1" w:rsidRDefault="00961AE1" w:rsidP="00961AE1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961AE1" w:rsidRDefault="00961AE1" w:rsidP="00961AE1">
      <w:pPr>
        <w:spacing w:line="479" w:lineRule="exact"/>
      </w:pPr>
      <w:r>
        <w:rPr>
          <w:rFonts w:eastAsia="方正黑体_GBK" w:hint="eastAsia"/>
        </w:rPr>
        <w:t>一、拼音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汉字。</w:t>
      </w:r>
      <w:r>
        <w:rPr>
          <w:rFonts w:ascii="方正楷体_GBK" w:hAnsi="方正楷体_GBK"/>
        </w:rPr>
        <w:t>(</w:t>
      </w:r>
      <w:r>
        <w:t>14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79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看拼音写词语。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857355" w:rsidRDefault="00961AE1" w:rsidP="00961AE1">
      <w:pPr>
        <w:spacing w:line="479" w:lineRule="exact"/>
      </w:pPr>
      <w:r>
        <w:rPr>
          <w:rFonts w:ascii="NEU-XT-S92" w:hAnsi="NEU-XT-S92"/>
        </w:rPr>
        <w:t>chà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nà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 xml:space="preserve"> </w:t>
      </w:r>
      <w:r>
        <w:t xml:space="preserve">　</w:t>
      </w:r>
      <w:r>
        <w:rPr>
          <w:rFonts w:ascii="NEU-XT-S92" w:hAnsi="NEU-XT-S92"/>
        </w:rPr>
        <w:t>fēn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biàn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 xml:space="preserve"> </w:t>
      </w:r>
      <w:r>
        <w:t xml:space="preserve">　</w:t>
      </w:r>
    </w:p>
    <w:p w:rsidR="00857355" w:rsidRDefault="00961AE1" w:rsidP="00961AE1">
      <w:pPr>
        <w:spacing w:line="479" w:lineRule="exact"/>
      </w:pPr>
      <w:r>
        <w:rPr>
          <w:rFonts w:ascii="NEU-XT-S92" w:hAnsi="NEU-XT-S92"/>
        </w:rPr>
        <w:t>tún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bù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 xml:space="preserve"> </w:t>
      </w:r>
      <w:r>
        <w:t xml:space="preserve">　</w:t>
      </w:r>
      <w:r>
        <w:rPr>
          <w:rFonts w:ascii="NEU-XT-S92" w:hAnsi="NEU-XT-S92"/>
        </w:rPr>
        <w:t>é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jiǎo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 xml:space="preserve"> </w:t>
      </w:r>
      <w:r>
        <w:t xml:space="preserve">　</w:t>
      </w:r>
    </w:p>
    <w:p w:rsidR="00857355" w:rsidRDefault="00961AE1" w:rsidP="00961AE1">
      <w:pPr>
        <w:spacing w:line="479" w:lineRule="exact"/>
      </w:pPr>
      <w:r>
        <w:rPr>
          <w:rFonts w:ascii="NEU-XT-S92" w:hAnsi="NEU-XT-S92"/>
        </w:rPr>
        <w:t>zǐ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sè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 w:rsidR="00857355">
        <w:rPr>
          <w:rFonts w:hint="eastAsia"/>
        </w:rPr>
        <w:t xml:space="preserve">      </w:t>
      </w:r>
      <w:r>
        <w:rPr>
          <w:rFonts w:ascii="NEU-XT-S92" w:hAnsi="NEU-XT-S92"/>
        </w:rPr>
        <w:t>dēng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lù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 w:rsidR="00134738">
        <w:rPr>
          <w:rFonts w:ascii="方正书宋_GBK" w:hAnsi="方正书宋_GBK" w:hint="eastAsia"/>
        </w:rPr>
        <w:t xml:space="preserve"> </w:t>
      </w:r>
      <w:r>
        <w:rPr>
          <w:rFonts w:hint="eastAsia"/>
        </w:rPr>
        <w:tab/>
      </w:r>
      <w:r w:rsidR="00134738">
        <w:rPr>
          <w:rFonts w:hint="eastAsia"/>
        </w:rPr>
        <w:t xml:space="preserve">  </w:t>
      </w:r>
    </w:p>
    <w:p w:rsidR="00857355" w:rsidRDefault="00961AE1" w:rsidP="00961AE1">
      <w:pPr>
        <w:spacing w:line="479" w:lineRule="exact"/>
      </w:pPr>
      <w:r>
        <w:rPr>
          <w:rFonts w:ascii="NEU-XT-S92" w:hAnsi="NEU-XT-S92"/>
        </w:rPr>
        <w:t>hūn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àn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857355">
        <w:rPr>
          <w:rFonts w:hint="eastAsia"/>
        </w:rPr>
        <w:t xml:space="preserve"> </w:t>
      </w:r>
      <w:r>
        <w:rPr>
          <w:rFonts w:ascii="NEU-XT-S92" w:hAnsi="NEU-XT-S92"/>
        </w:rPr>
        <w:t>guān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shǎng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</w:p>
    <w:p w:rsidR="00961AE1" w:rsidRDefault="00961AE1" w:rsidP="00961AE1">
      <w:pPr>
        <w:spacing w:line="479" w:lineRule="exact"/>
      </w:pPr>
      <w:r>
        <w:rPr>
          <w:rFonts w:ascii="NEU-XT-S92" w:hAnsi="NEU-XT-S92"/>
        </w:rPr>
        <w:t>fàn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wéi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857355">
        <w:rPr>
          <w:rFonts w:hint="eastAsia"/>
        </w:rPr>
        <w:t xml:space="preserve"> </w:t>
      </w:r>
      <w:r>
        <w:rPr>
          <w:rFonts w:ascii="NEU-XT-S92" w:hAnsi="NEU-XT-S92"/>
        </w:rPr>
        <w:t>jǐ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yā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961AE1" w:rsidRDefault="00961AE1" w:rsidP="00961AE1">
      <w:pPr>
        <w:spacing w:line="479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用“</w:t>
      </w:r>
      <w:r w:rsidR="00F61BA3">
        <w:rPr>
          <w:rFonts w:eastAsia="NEU-BZ-S92" w:hint="eastAsia"/>
        </w:rPr>
        <w:t>√</w:t>
      </w:r>
      <w:r>
        <w:rPr>
          <w:rFonts w:hint="eastAsia"/>
        </w:rPr>
        <w:t>”标出下列加点字的正确读音。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604" w:lineRule="exact"/>
      </w:pPr>
      <w:r>
        <w:rPr>
          <w:rFonts w:hint="eastAsia"/>
        </w:rPr>
        <w:t>重</w:t>
      </w:r>
      <w:r>
        <w:rPr>
          <w:rFonts w:hint="eastAsia"/>
          <w:em w:val="dot"/>
        </w:rPr>
        <w:t>荷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hé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hè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　　　　</w:t>
      </w:r>
      <w:r>
        <w:rPr>
          <w:rFonts w:hint="eastAsia"/>
          <w:em w:val="dot"/>
        </w:rPr>
        <w:t>转</w:t>
      </w:r>
      <w:r>
        <w:rPr>
          <w:rFonts w:hint="eastAsia"/>
        </w:rPr>
        <w:t>眼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zhuǎn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zhuàn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　　　　</w:t>
      </w:r>
      <w:r>
        <w:rPr>
          <w:rFonts w:hint="eastAsia"/>
          <w:em w:val="dot"/>
        </w:rPr>
        <w:t>系</w:t>
      </w:r>
      <w:r>
        <w:rPr>
          <w:rFonts w:hint="eastAsia"/>
        </w:rPr>
        <w:t>着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jì</w:t>
      </w:r>
      <w:r>
        <w:rPr>
          <w:rFonts w:ascii="方正书宋_GBK" w:hAnsi="方正书宋_GBK"/>
        </w:rPr>
        <w:t>)</w:t>
      </w:r>
    </w:p>
    <w:p w:rsidR="00961AE1" w:rsidRDefault="00961AE1" w:rsidP="00961AE1">
      <w:pPr>
        <w:spacing w:line="604" w:lineRule="exact"/>
      </w:pPr>
      <w:r>
        <w:rPr>
          <w:rFonts w:hint="eastAsia"/>
          <w:em w:val="dot"/>
        </w:rPr>
        <w:t>冲</w:t>
      </w:r>
      <w:r>
        <w:rPr>
          <w:rFonts w:hint="eastAsia"/>
        </w:rPr>
        <w:t>破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chōng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chòng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9668A4">
        <w:rPr>
          <w:rFonts w:hint="eastAsia"/>
        </w:rPr>
        <w:t xml:space="preserve">     </w:t>
      </w:r>
      <w:r>
        <w:rPr>
          <w:rFonts w:hint="eastAsia"/>
          <w:em w:val="dot"/>
        </w:rPr>
        <w:t>似</w:t>
      </w:r>
      <w:r>
        <w:rPr>
          <w:rFonts w:hint="eastAsia"/>
        </w:rPr>
        <w:t>乎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shì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sì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9668A4">
        <w:rPr>
          <w:rFonts w:hint="eastAsia"/>
        </w:rPr>
        <w:t xml:space="preserve">                 </w:t>
      </w:r>
      <w:r>
        <w:rPr>
          <w:rFonts w:hint="eastAsia"/>
        </w:rPr>
        <w:t>比</w:t>
      </w:r>
      <w:r>
        <w:rPr>
          <w:rFonts w:hint="eastAsia"/>
          <w:em w:val="dot"/>
        </w:rPr>
        <w:t>作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zuō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zuò</w:t>
      </w:r>
      <w:r>
        <w:rPr>
          <w:rFonts w:ascii="方正书宋_GBK" w:hAnsi="方正书宋_GBK"/>
        </w:rPr>
        <w:t>)</w:t>
      </w:r>
    </w:p>
    <w:p w:rsidR="00961AE1" w:rsidRDefault="00961AE1" w:rsidP="00961AE1">
      <w:pPr>
        <w:spacing w:line="604" w:lineRule="exact"/>
      </w:pPr>
      <w:r>
        <w:rPr>
          <w:rFonts w:hint="eastAsia"/>
          <w:em w:val="dot"/>
        </w:rPr>
        <w:t>漆</w:t>
      </w:r>
      <w:r>
        <w:rPr>
          <w:rFonts w:hint="eastAsia"/>
        </w:rPr>
        <w:t>黑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xī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qī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9668A4">
        <w:rPr>
          <w:rFonts w:hint="eastAsia"/>
        </w:rPr>
        <w:t xml:space="preserve">            </w:t>
      </w:r>
      <w:r>
        <w:rPr>
          <w:rFonts w:hint="eastAsia"/>
        </w:rPr>
        <w:t>一</w:t>
      </w:r>
      <w:r>
        <w:rPr>
          <w:rFonts w:hint="eastAsia"/>
          <w:em w:val="dot"/>
        </w:rPr>
        <w:t>簇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cù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chù</w:t>
      </w:r>
      <w:r>
        <w:rPr>
          <w:rFonts w:ascii="方正书宋_GBK" w:hAnsi="方正书宋_GBK"/>
        </w:rPr>
        <w:t>)</w:t>
      </w:r>
    </w:p>
    <w:p w:rsidR="00961AE1" w:rsidRDefault="00961AE1" w:rsidP="00961AE1">
      <w:pPr>
        <w:spacing w:line="479" w:lineRule="exact"/>
      </w:pPr>
      <w:r>
        <w:rPr>
          <w:rFonts w:eastAsia="方正黑体_GBK" w:hint="eastAsia"/>
        </w:rPr>
        <w:t>二、词语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句子</w:t>
      </w:r>
      <w:r>
        <w:rPr>
          <w:rFonts w:ascii="方正楷体_GBK" w:hAnsi="方正楷体_GBK"/>
        </w:rPr>
        <w:t>(</w:t>
      </w:r>
      <w:r>
        <w:t>29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79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把词语补充完整</w:t>
      </w:r>
      <w:r>
        <w:rPr>
          <w:rFonts w:ascii="方正书宋_GBK" w:hAnsi="方正书宋_GBK"/>
        </w:rPr>
        <w:t>,</w:t>
      </w:r>
      <w:r>
        <w:rPr>
          <w:rFonts w:hint="eastAsia"/>
        </w:rPr>
        <w:t>并选择恰当的词语填在下面的句子中。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79" w:lineRule="exact"/>
      </w:pPr>
      <w:r>
        <w:rPr>
          <w:rFonts w:hint="eastAsia"/>
        </w:rPr>
        <w:t>变化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　　　</w:t>
      </w:r>
      <w:r>
        <w:rPr>
          <w:rFonts w:hint="eastAsia"/>
        </w:rPr>
        <w:t>翻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覆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961AE1" w:rsidRDefault="00961AE1" w:rsidP="00961AE1">
      <w:pPr>
        <w:spacing w:line="479" w:lineRule="exact"/>
      </w:pPr>
      <w:r>
        <w:rPr>
          <w:rFonts w:hint="eastAsia"/>
        </w:rPr>
        <w:t>惹人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　　　　　</w:t>
      </w:r>
      <w:r>
        <w:rPr>
          <w:rFonts w:hint="eastAsia"/>
        </w:rPr>
        <w:t>突兀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</w:p>
    <w:p w:rsidR="00961AE1" w:rsidRDefault="00961AE1" w:rsidP="00961AE1">
      <w:pPr>
        <w:spacing w:line="479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天上的火烧云</w:t>
      </w:r>
      <w:r>
        <w:rPr>
          <w:u w:val="single" w:color="000000"/>
        </w:rPr>
        <w:t xml:space="preserve">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十分美丽。</w:t>
      </w:r>
      <w:r>
        <w:rPr>
          <w:rFonts w:hint="eastAsia"/>
        </w:rPr>
        <w:t> </w:t>
      </w:r>
    </w:p>
    <w:p w:rsidR="00961AE1" w:rsidRDefault="00961AE1" w:rsidP="00961AE1">
      <w:pPr>
        <w:spacing w:line="479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看那山势时而层峦叠嶂</w:t>
      </w:r>
      <w:r>
        <w:rPr>
          <w:rFonts w:ascii="方正书宋_GBK" w:hAnsi="方正书宋_GBK"/>
        </w:rPr>
        <w:t>,</w:t>
      </w:r>
      <w:r>
        <w:rPr>
          <w:rFonts w:hint="eastAsia"/>
        </w:rPr>
        <w:t>时而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景观煞是迷人。</w:t>
      </w:r>
      <w:r>
        <w:rPr>
          <w:rFonts w:hint="eastAsia"/>
        </w:rPr>
        <w:t> </w:t>
      </w:r>
    </w:p>
    <w:p w:rsidR="00961AE1" w:rsidRDefault="00961AE1" w:rsidP="00961AE1">
      <w:pPr>
        <w:spacing w:line="479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下列句子各使用了哪种修辞手法。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79" w:lineRule="exact"/>
      </w:pPr>
      <w:r>
        <w:t>A.</w:t>
      </w:r>
      <w:r>
        <w:rPr>
          <w:rFonts w:hint="eastAsia"/>
        </w:rPr>
        <w:t>拟人</w:t>
      </w:r>
      <w:r>
        <w:t xml:space="preserve">　</w:t>
      </w:r>
      <w:r>
        <w:t>B.</w:t>
      </w:r>
      <w:r>
        <w:rPr>
          <w:rFonts w:hint="eastAsia"/>
        </w:rPr>
        <w:t>比喻</w:t>
      </w:r>
      <w:r>
        <w:t xml:space="preserve">　</w:t>
      </w:r>
      <w:r>
        <w:t>C.</w:t>
      </w:r>
      <w:r>
        <w:rPr>
          <w:rFonts w:hint="eastAsia"/>
        </w:rPr>
        <w:t>反问</w:t>
      </w:r>
      <w:r>
        <w:t xml:space="preserve">　</w:t>
      </w:r>
      <w:r>
        <w:t>D.</w:t>
      </w:r>
      <w:r>
        <w:rPr>
          <w:rFonts w:hint="eastAsia"/>
        </w:rPr>
        <w:t>排比</w:t>
      </w:r>
    </w:p>
    <w:p w:rsidR="00961AE1" w:rsidRDefault="00961AE1" w:rsidP="00961AE1">
      <w:pPr>
        <w:spacing w:line="479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西湖</w:t>
      </w:r>
      <w:r>
        <w:rPr>
          <w:rFonts w:ascii="方正书宋_GBK" w:hAnsi="方正书宋_GBK"/>
        </w:rPr>
        <w:t>,</w:t>
      </w:r>
      <w:r>
        <w:rPr>
          <w:rFonts w:hint="eastAsia"/>
        </w:rPr>
        <w:t>就是镶嵌在这天堂里的一颗明珠。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961AE1" w:rsidRDefault="00961AE1" w:rsidP="00961AE1">
      <w:pPr>
        <w:spacing w:line="479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宁静的夜晚</w:t>
      </w:r>
      <w:r>
        <w:rPr>
          <w:rFonts w:ascii="方正书宋_GBK" w:hAnsi="方正书宋_GBK"/>
        </w:rPr>
        <w:t>,</w:t>
      </w:r>
      <w:r>
        <w:rPr>
          <w:rFonts w:hint="eastAsia"/>
        </w:rPr>
        <w:t>只有那天上的星星在窃窃私语。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961AE1" w:rsidRDefault="00961AE1" w:rsidP="00961AE1">
      <w:pPr>
        <w:spacing w:line="479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那些星星和月亮给千家万户送去了光明</w:t>
      </w:r>
      <w:r>
        <w:rPr>
          <w:rFonts w:ascii="方正书宋_GBK" w:hAnsi="方正书宋_GBK"/>
        </w:rPr>
        <w:t>,</w:t>
      </w:r>
      <w:r>
        <w:rPr>
          <w:rFonts w:hint="eastAsia"/>
        </w:rPr>
        <w:t>送去了希望</w:t>
      </w:r>
      <w:r>
        <w:rPr>
          <w:rFonts w:ascii="方正书宋_GBK" w:hAnsi="方正书宋_GBK"/>
        </w:rPr>
        <w:t>,</w:t>
      </w:r>
      <w:r>
        <w:rPr>
          <w:rFonts w:hint="eastAsia"/>
        </w:rPr>
        <w:t>送去了欢乐。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961AE1" w:rsidRDefault="00961AE1" w:rsidP="00961AE1">
      <w:r>
        <w:rPr>
          <w:rFonts w:ascii="NEU-F1-S92" w:hAnsi="NEU-F1-S92"/>
        </w:rPr>
        <w:lastRenderedPageBreak/>
        <w:t>3</w:t>
      </w:r>
      <w:r>
        <w:t>.</w:t>
      </w:r>
      <w:r>
        <w:rPr>
          <w:rFonts w:hint="eastAsia"/>
        </w:rPr>
        <w:t>选择合适的关联词语填空。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r>
        <w:rPr>
          <w:rFonts w:hint="eastAsia"/>
        </w:rPr>
        <w:t xml:space="preserve"> </w:t>
      </w:r>
      <w:r>
        <w:rPr>
          <w:rFonts w:hint="eastAsia"/>
        </w:rPr>
        <w:t>无论……都……</w:t>
      </w:r>
      <w:r>
        <w:t xml:space="preserve">　</w:t>
      </w:r>
      <w:r>
        <w:rPr>
          <w:rFonts w:hint="eastAsia"/>
        </w:rPr>
        <w:t>因为……所以……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>如果……就……</w:t>
      </w:r>
      <w:r>
        <w:t xml:space="preserve">　</w:t>
      </w:r>
      <w:r>
        <w:rPr>
          <w:rFonts w:hint="eastAsia"/>
        </w:rPr>
        <w:t>虽然……但是……</w:t>
      </w:r>
    </w:p>
    <w:p w:rsidR="00961AE1" w:rsidRDefault="00961AE1" w:rsidP="00961AE1"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小狐狸沿着妈妈留下来的足迹往前走</w:t>
      </w:r>
      <w:r>
        <w:rPr>
          <w:rFonts w:ascii="方正书宋_GBK" w:hAnsi="方正书宋_GBK"/>
        </w:rPr>
        <w:t>,(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能找到妈妈。</w:t>
      </w:r>
    </w:p>
    <w:p w:rsidR="00961AE1" w:rsidRDefault="00961AE1" w:rsidP="00961AE1"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遇到多大的困难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能完成任务。</w:t>
      </w:r>
    </w:p>
    <w:p w:rsidR="00961AE1" w:rsidRDefault="00961AE1" w:rsidP="00961AE1"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写出下面词语的近义词。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r>
        <w:rPr>
          <w:rFonts w:hint="eastAsia"/>
        </w:rPr>
        <w:t>清静——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重荷——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忽然——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961AE1" w:rsidRDefault="00961AE1" w:rsidP="00961AE1">
      <w:r>
        <w:rPr>
          <w:rFonts w:hint="eastAsia"/>
        </w:rPr>
        <w:t>分辨——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仿佛——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宽广——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961AE1" w:rsidRDefault="00961AE1" w:rsidP="00961AE1"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写出下面词语的反义词。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r>
        <w:rPr>
          <w:rFonts w:hint="eastAsia"/>
        </w:rPr>
        <w:t>宽——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漆黑——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寂静——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961AE1" w:rsidRDefault="00961AE1" w:rsidP="00961AE1">
      <w:r>
        <w:rPr>
          <w:rFonts w:hint="eastAsia"/>
        </w:rPr>
        <w:t>缓——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可爱——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矫健——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961AE1" w:rsidRDefault="00961AE1" w:rsidP="00961AE1"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修改病句。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我好久没有听到小明清脆的歌声和高兴的笑脸。</w:t>
      </w:r>
    </w:p>
    <w:p w:rsidR="002C5EE7" w:rsidRDefault="00961AE1" w:rsidP="00961AE1">
      <w:pPr>
        <w:rPr>
          <w:rFonts w:ascii="方正书宋_GBK" w:hAnsi="方正书宋_GBK"/>
        </w:rPr>
      </w:pPr>
      <w:r>
        <w:rPr>
          <w:u w:val="single" w:color="000000"/>
        </w:rPr>
        <w:t> </w:t>
      </w:r>
      <w:r w:rsidR="00977B7F">
        <w:rPr>
          <w:rFonts w:hint="eastAsia"/>
          <w:u w:val="single" w:color="000000"/>
        </w:rPr>
        <w:tab/>
      </w:r>
      <w:r w:rsidR="00977B7F">
        <w:rPr>
          <w:u w:val="single" w:color="000000"/>
        </w:rPr>
        <w:tab/>
      </w:r>
      <w:r w:rsidR="00977B7F">
        <w:rPr>
          <w:rFonts w:hint="eastAsia"/>
          <w:u w:val="single" w:color="000000"/>
        </w:rPr>
        <w:tab/>
      </w:r>
      <w:r w:rsidR="00977B7F">
        <w:rPr>
          <w:u w:val="single" w:color="000000"/>
        </w:rPr>
        <w:tab/>
      </w:r>
      <w:r w:rsidR="00977B7F">
        <w:rPr>
          <w:rFonts w:hint="eastAsia"/>
          <w:u w:val="single" w:color="000000"/>
        </w:rPr>
        <w:tab/>
      </w:r>
      <w:r w:rsidR="00977B7F">
        <w:rPr>
          <w:u w:val="single" w:color="000000"/>
        </w:rPr>
        <w:tab/>
      </w:r>
      <w:r w:rsidR="00977B7F">
        <w:rPr>
          <w:rFonts w:hint="eastAsia"/>
          <w:u w:val="single" w:color="000000"/>
        </w:rPr>
        <w:tab/>
      </w:r>
      <w:r w:rsidR="00977B7F">
        <w:rPr>
          <w:u w:val="single" w:color="000000"/>
        </w:rPr>
        <w:tab/>
      </w:r>
      <w:r w:rsidR="00977B7F">
        <w:rPr>
          <w:rFonts w:hint="eastAsia"/>
          <w:u w:val="single" w:color="000000"/>
        </w:rPr>
        <w:tab/>
      </w:r>
      <w:r w:rsidR="00977B7F">
        <w:rPr>
          <w:u w:val="single" w:color="000000"/>
        </w:rPr>
        <w:tab/>
      </w:r>
      <w:r w:rsidR="00977B7F">
        <w:rPr>
          <w:rFonts w:hint="eastAsia"/>
          <w:u w:val="single" w:color="000000"/>
        </w:rPr>
        <w:tab/>
      </w:r>
      <w:r w:rsidR="00977B7F">
        <w:rPr>
          <w:u w:val="single" w:color="000000"/>
        </w:rPr>
        <w:tab/>
      </w:r>
      <w:r w:rsidR="00977B7F">
        <w:rPr>
          <w:rFonts w:hint="eastAsia"/>
          <w:u w:val="single" w:color="000000"/>
        </w:rPr>
        <w:tab/>
      </w:r>
      <w:r w:rsidR="00977B7F">
        <w:rPr>
          <w:u w:val="single" w:color="000000"/>
        </w:rPr>
        <w:tab/>
      </w:r>
      <w:r w:rsidR="00977B7F">
        <w:rPr>
          <w:rFonts w:hint="eastAsia"/>
          <w:u w:val="single" w:color="000000"/>
        </w:rPr>
        <w:tab/>
      </w:r>
      <w:r w:rsidR="00977B7F">
        <w:rPr>
          <w:u w:val="single" w:color="000000"/>
        </w:rPr>
        <w:tab/>
      </w:r>
      <w:r w:rsidR="00977B7F">
        <w:rPr>
          <w:rFonts w:hint="eastAsia"/>
          <w:u w:val="single" w:color="000000"/>
        </w:rPr>
        <w:tab/>
      </w:r>
      <w:r w:rsidR="00977B7F">
        <w:rPr>
          <w:u w:val="single" w:color="000000"/>
        </w:rPr>
        <w:tab/>
      </w:r>
      <w:r w:rsidR="00977B7F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> </w:t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rFonts w:ascii="方正书宋_GBK" w:hAnsi="方正书宋_GBK"/>
        </w:rPr>
        <w:t xml:space="preserve"> </w:t>
      </w:r>
    </w:p>
    <w:p w:rsidR="00961AE1" w:rsidRDefault="00961AE1" w:rsidP="00961AE1"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全校所有的师生基本上都参加了“六一”晚会。</w:t>
      </w:r>
    </w:p>
    <w:p w:rsidR="002C5EE7" w:rsidRDefault="00977B7F" w:rsidP="00961AE1">
      <w:pPr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2C5EE7">
        <w:rPr>
          <w:u w:val="single" w:color="000000"/>
        </w:rPr>
        <w:t> </w:t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</w:p>
    <w:p w:rsidR="00961AE1" w:rsidRDefault="00961AE1" w:rsidP="00961AE1">
      <w:r>
        <w:rPr>
          <w:rFonts w:ascii="NEU-F1-S92" w:hAnsi="NEU-F1-S92"/>
        </w:rPr>
        <w:t>7</w:t>
      </w:r>
      <w:r>
        <w:t>.</w:t>
      </w:r>
      <w:r>
        <w:rPr>
          <w:rFonts w:hint="eastAsia"/>
        </w:rPr>
        <w:t>反问句改陈述句。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我们遇到困难怎么能退缩呢</w:t>
      </w:r>
      <w:r>
        <w:rPr>
          <w:rFonts w:ascii="方正书宋_GBK" w:hAnsi="方正书宋_GBK"/>
        </w:rPr>
        <w:t>?</w:t>
      </w:r>
    </w:p>
    <w:p w:rsidR="002C5EE7" w:rsidRDefault="00977B7F" w:rsidP="00977B7F">
      <w:pPr>
        <w:rPr>
          <w:rFonts w:ascii="方正书宋_GBK" w:hAnsi="方正书宋_GBK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2C5EE7">
        <w:rPr>
          <w:u w:val="single" w:color="000000"/>
        </w:rPr>
        <w:t> </w:t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rFonts w:ascii="方正书宋_GBK" w:hAnsi="方正书宋_GBK"/>
        </w:rPr>
        <w:t xml:space="preserve"> </w:t>
      </w:r>
    </w:p>
    <w:p w:rsidR="00961AE1" w:rsidRDefault="00961AE1" w:rsidP="00977B7F"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人与山的关系日益密切</w:t>
      </w:r>
      <w:r>
        <w:rPr>
          <w:rFonts w:ascii="方正书宋_GBK" w:hAnsi="方正书宋_GBK"/>
        </w:rPr>
        <w:t>,</w:t>
      </w:r>
      <w:r>
        <w:rPr>
          <w:rFonts w:hint="eastAsia"/>
        </w:rPr>
        <w:t>怎能不使我们感到亲切与舒服呢</w:t>
      </w:r>
      <w:r>
        <w:rPr>
          <w:rFonts w:ascii="方正书宋_GBK" w:hAnsi="方正书宋_GBK"/>
        </w:rPr>
        <w:t>?</w:t>
      </w:r>
    </w:p>
    <w:p w:rsidR="002C5EE7" w:rsidRDefault="00977B7F" w:rsidP="00977B7F">
      <w:pPr>
        <w:rPr>
          <w:rFonts w:ascii="方正书宋_GBK" w:hAnsi="方正书宋_GBK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2C5EE7">
        <w:rPr>
          <w:u w:val="single" w:color="000000"/>
        </w:rPr>
        <w:t> </w:t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rFonts w:ascii="方正书宋_GBK" w:hAnsi="方正书宋_GBK"/>
        </w:rPr>
        <w:t xml:space="preserve"> </w:t>
      </w:r>
    </w:p>
    <w:p w:rsidR="00961AE1" w:rsidRDefault="00961AE1" w:rsidP="00977B7F"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大家都能办到的事</w:t>
      </w:r>
      <w:r>
        <w:rPr>
          <w:rFonts w:ascii="方正书宋_GBK" w:hAnsi="方正书宋_GBK"/>
        </w:rPr>
        <w:t>,</w:t>
      </w:r>
      <w:r>
        <w:rPr>
          <w:rFonts w:hint="eastAsia"/>
        </w:rPr>
        <w:t>难道我就不能办到吗</w:t>
      </w:r>
      <w:r>
        <w:rPr>
          <w:rFonts w:ascii="方正书宋_GBK" w:hAnsi="方正书宋_GBK"/>
        </w:rPr>
        <w:t>?</w:t>
      </w:r>
    </w:p>
    <w:p w:rsidR="002C5EE7" w:rsidRDefault="00977B7F" w:rsidP="00961AE1">
      <w:pPr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2C5EE7">
        <w:rPr>
          <w:u w:val="single" w:color="000000"/>
        </w:rPr>
        <w:t> </w:t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  <w:r w:rsidR="002C5EE7">
        <w:rPr>
          <w:u w:val="single" w:color="000000"/>
        </w:rPr>
        <w:tab/>
      </w:r>
      <w:r w:rsidR="002C5EE7">
        <w:rPr>
          <w:rFonts w:hint="eastAsia"/>
          <w:u w:val="single" w:color="000000"/>
        </w:rPr>
        <w:tab/>
      </w:r>
    </w:p>
    <w:p w:rsidR="00961AE1" w:rsidRDefault="00961AE1" w:rsidP="00961AE1">
      <w:r>
        <w:rPr>
          <w:rFonts w:eastAsia="方正黑体_GBK" w:hint="eastAsia"/>
        </w:rPr>
        <w:t>三、阅读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理解</w:t>
      </w:r>
      <w:r>
        <w:rPr>
          <w:rFonts w:ascii="方正楷体_GBK" w:hAnsi="方正楷体_GBK"/>
        </w:rPr>
        <w:t>(</w:t>
      </w:r>
      <w:r>
        <w:t>25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85" w:lineRule="exact"/>
      </w:pPr>
      <w:r>
        <w:lastRenderedPageBreak/>
        <w:t xml:space="preserve">　　</w:t>
      </w:r>
      <w:r>
        <w:rPr>
          <w:rFonts w:eastAsia="方正楷体_GBK" w:hint="eastAsia"/>
        </w:rPr>
        <w:t>内洞一团漆黑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什么都看不见。工人提着汽油灯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也只能照见小小的一块地方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余外全是昏暗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不知道有多么宽广。工人高高举起汽油灯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逐一指点洞内的景物。先看到的是蜿蜒在洞顶的双龙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一条黄龙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一条青龙。我顺着他的指点看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有点儿像。其他那些石钟乳和石笋</w:t>
      </w:r>
      <w:r w:rsidR="00956466">
        <w:rPr>
          <w:rFonts w:eastAsia="方正楷体_GBK" w:hint="eastAsia"/>
        </w:rPr>
        <w:t>□</w:t>
      </w:r>
      <w:r>
        <w:rPr>
          <w:rFonts w:eastAsia="方正楷体_GBK" w:hint="eastAsia"/>
        </w:rPr>
        <w:t>这是什么</w:t>
      </w:r>
      <w:r w:rsidR="00956466">
        <w:rPr>
          <w:rFonts w:eastAsia="方正楷体_GBK" w:hint="eastAsia"/>
        </w:rPr>
        <w:t>□</w:t>
      </w:r>
      <w:r>
        <w:rPr>
          <w:rFonts w:eastAsia="方正楷体_GBK" w:hint="eastAsia"/>
        </w:rPr>
        <w:t>那是什么</w:t>
      </w:r>
      <w:r w:rsidR="00956466">
        <w:rPr>
          <w:rFonts w:eastAsia="方正楷体_GBK" w:hint="eastAsia"/>
        </w:rPr>
        <w:t>□</w:t>
      </w:r>
      <w:r>
        <w:rPr>
          <w:rFonts w:eastAsia="方正楷体_GBK" w:hint="eastAsia"/>
        </w:rPr>
        <w:t>大都依据形状想象成神仙</w:t>
      </w:r>
      <w:r w:rsidR="00956466">
        <w:rPr>
          <w:rFonts w:eastAsia="方正楷体_GBK" w:hint="eastAsia"/>
        </w:rPr>
        <w:t>□</w:t>
      </w:r>
      <w:r>
        <w:rPr>
          <w:rFonts w:eastAsia="方正楷体_GBK" w:hint="eastAsia"/>
        </w:rPr>
        <w:t>动物以及宫室</w:t>
      </w:r>
      <w:r w:rsidR="00956466">
        <w:rPr>
          <w:rFonts w:eastAsia="方正楷体_GBK" w:hint="eastAsia"/>
        </w:rPr>
        <w:t>□</w:t>
      </w:r>
      <w:r>
        <w:rPr>
          <w:rFonts w:eastAsia="方正楷体_GBK" w:hint="eastAsia"/>
        </w:rPr>
        <w:t>器用</w:t>
      </w:r>
      <w:r w:rsidR="00956466">
        <w:rPr>
          <w:rFonts w:eastAsia="方正楷体_GBK" w:hint="eastAsia"/>
        </w:rPr>
        <w:t>□</w:t>
      </w:r>
      <w:r>
        <w:rPr>
          <w:rFonts w:eastAsia="方正楷体_GBK" w:hint="eastAsia"/>
        </w:rPr>
        <w:t>名目有四十多</w:t>
      </w:r>
      <w:r w:rsidR="00956466">
        <w:rPr>
          <w:rFonts w:eastAsia="方正楷体_GBK" w:hint="eastAsia"/>
        </w:rPr>
        <w:t>□</w:t>
      </w:r>
      <w:r>
        <w:rPr>
          <w:rFonts w:eastAsia="方正楷体_GBK" w:hint="eastAsia"/>
        </w:rPr>
        <w:t>这些石钟乳和石笋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形状变化多端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再加上颜色各异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即使不比作什么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也很值得观赏。</w:t>
      </w:r>
    </w:p>
    <w:p w:rsidR="00961AE1" w:rsidRDefault="00961AE1" w:rsidP="00961AE1">
      <w:pPr>
        <w:spacing w:line="485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石笋的“笋”字用音序查字法</w:t>
      </w:r>
      <w:r>
        <w:rPr>
          <w:rFonts w:ascii="方正书宋_GBK" w:hAnsi="方正书宋_GBK"/>
        </w:rPr>
        <w:t>,</w:t>
      </w:r>
      <w:r>
        <w:rPr>
          <w:rFonts w:hint="eastAsia"/>
        </w:rPr>
        <w:t>应查大写字母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);</w:t>
      </w:r>
      <w:r>
        <w:rPr>
          <w:rFonts w:hint="eastAsia"/>
        </w:rPr>
        <w:t>用部首查字法应查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再查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画。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85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在文中的空白处加上标点符号。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85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在文中找出下列词语的近义词。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85" w:lineRule="exact"/>
      </w:pPr>
      <w:r>
        <w:rPr>
          <w:rFonts w:hint="eastAsia"/>
        </w:rPr>
        <w:t>观看——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　　　</w:t>
      </w:r>
      <w:r>
        <w:rPr>
          <w:rFonts w:hint="eastAsia"/>
        </w:rPr>
        <w:t>黑暗——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961AE1" w:rsidRDefault="00961AE1" w:rsidP="00961AE1">
      <w:pPr>
        <w:spacing w:line="485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用“</w:t>
      </w:r>
      <w:r>
        <w:rPr>
          <w:u w:val="single" w:color="000000"/>
        </w:rPr>
        <w:t xml:space="preserve">　　</w:t>
      </w:r>
      <w:r>
        <w:rPr>
          <w:rFonts w:hint="eastAsia"/>
        </w:rPr>
        <w:t>”画出描写内洞很黑的句子。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961AE1" w:rsidRDefault="00961AE1" w:rsidP="00961AE1">
      <w:pPr>
        <w:spacing w:line="485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</w:t>
      </w:r>
      <w:r>
        <w:rPr>
          <w:rFonts w:ascii="方正楷体_GBK" w:hAnsi="方正楷体_GBK"/>
        </w:rPr>
        <w:t>(</w:t>
      </w:r>
      <w:r>
        <w:t>15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85" w:lineRule="exact"/>
        <w:ind w:firstLineChars="200" w:firstLine="460"/>
        <w:jc w:val="center"/>
      </w:pPr>
      <w:r>
        <w:rPr>
          <w:rFonts w:eastAsia="方正黑体_GBK" w:hint="eastAsia"/>
        </w:rPr>
        <w:t>莫干山的蝉鸣</w:t>
      </w:r>
    </w:p>
    <w:p w:rsidR="00961AE1" w:rsidRDefault="00961AE1" w:rsidP="00961AE1">
      <w:pPr>
        <w:spacing w:line="613" w:lineRule="exact"/>
        <w:ind w:firstLineChars="200" w:firstLine="460"/>
      </w:pPr>
      <w:r>
        <w:rPr>
          <w:rFonts w:eastAsia="方正楷体_GBK" w:hint="eastAsia"/>
        </w:rPr>
        <w:t>到莫干山</w:t>
      </w:r>
      <w:r>
        <w:rPr>
          <w:rFonts w:eastAsia="方正楷体_GBK" w:hint="eastAsia"/>
          <w:em w:val="dot"/>
        </w:rPr>
        <w:t>避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bì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pì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这儿的蝉鸣声引起了我的注意。</w:t>
      </w:r>
    </w:p>
    <w:p w:rsidR="00961AE1" w:rsidRDefault="00961AE1" w:rsidP="00961AE1">
      <w:pPr>
        <w:spacing w:line="613" w:lineRule="exact"/>
        <w:ind w:firstLineChars="200" w:firstLine="460"/>
      </w:pPr>
      <w:r>
        <w:rPr>
          <w:rFonts w:eastAsia="方正楷体_GBK" w:hint="eastAsia"/>
        </w:rPr>
        <w:t>晚饭以后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夜幕降临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一片寂静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只听见凉风吹过满山竹林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哗哗作响。突然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不知怎么回事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满山的蝉儿“吱啦”一下鸣叫起来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整齐得仿佛有谁挥了一下指挥棒似的。于是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夜空中就只充</w:t>
      </w:r>
      <w:r>
        <w:rPr>
          <w:rFonts w:eastAsia="方正楷体_GBK" w:hint="eastAsia"/>
          <w:em w:val="dot"/>
        </w:rPr>
        <w:t>盈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yíng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réng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着这“吱啦、吱啦”的合唱曲了。粗听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一成不变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平淡</w:t>
      </w:r>
      <w:r>
        <w:rPr>
          <w:rFonts w:eastAsia="方正楷体_GBK" w:hint="eastAsia"/>
          <w:em w:val="dot"/>
        </w:rPr>
        <w:t>乏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fá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fán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味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细品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却也五花八门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饶有兴趣。有些“叽哩喳、叽哩喳”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一会儿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这边山头的蝉儿嗓门提高了三度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  <w:em w:val="dot"/>
        </w:rPr>
        <w:t>似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shì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sì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乎有心要形成二部和声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一会儿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那边山头不知哪只蝉儿在伙伴们的烘托下突然领唱起来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颇有争当一流男高音的气概。如此这般此起彼伏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倒也让人生出一番仿佛置身于音乐大厅的陶醉来。</w:t>
      </w:r>
    </w:p>
    <w:p w:rsidR="00961AE1" w:rsidRDefault="00961AE1" w:rsidP="00961AE1">
      <w:pPr>
        <w:spacing w:line="485" w:lineRule="exact"/>
        <w:ind w:firstLineChars="200" w:firstLine="460"/>
      </w:pPr>
      <w:r>
        <w:rPr>
          <w:rFonts w:eastAsia="方正楷体_GBK" w:hint="eastAsia"/>
        </w:rPr>
        <w:t>突然——又是一个突然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停了。</w:t>
      </w:r>
      <w:r>
        <w:rPr>
          <w:rFonts w:eastAsia="方正楷体_GBK" w:hint="eastAsia"/>
          <w:u w:val="single" w:color="000000"/>
        </w:rPr>
        <w:t>漫山遍野的蝉儿一齐闭了嘴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又像是有谁挥了一下指挥棒似的。</w:t>
      </w:r>
    </w:p>
    <w:p w:rsidR="00961AE1" w:rsidRDefault="00961AE1" w:rsidP="00961AE1">
      <w:pPr>
        <w:spacing w:line="485" w:lineRule="exact"/>
        <w:ind w:firstLineChars="200" w:firstLine="460"/>
      </w:pPr>
      <w:r>
        <w:rPr>
          <w:rFonts w:eastAsia="方正楷体_GBK" w:hint="eastAsia"/>
        </w:rPr>
        <w:t>真奇怪……</w:t>
      </w:r>
    </w:p>
    <w:p w:rsidR="00961AE1" w:rsidRDefault="00961AE1" w:rsidP="00961AE1">
      <w:pPr>
        <w:spacing w:line="485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给文中加点的字在括号内选择正确的读音。</w:t>
      </w:r>
      <w:r>
        <w:rPr>
          <w:rFonts w:hint="eastAsia"/>
        </w:rPr>
        <w:t xml:space="preserve"> 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85" w:lineRule="exact"/>
      </w:pPr>
      <w:r>
        <w:rPr>
          <w:rFonts w:ascii="NEU-F1-S92" w:hAnsi="NEU-F1-S92"/>
        </w:rPr>
        <w:lastRenderedPageBreak/>
        <w:t>2</w:t>
      </w:r>
      <w:r>
        <w:t>.</w:t>
      </w:r>
      <w:r>
        <w:rPr>
          <w:rFonts w:hint="eastAsia"/>
        </w:rPr>
        <w:t>写出第二自然段中的两对反义词。</w:t>
      </w:r>
      <w:r>
        <w:rPr>
          <w:rFonts w:hint="eastAsia"/>
        </w:rPr>
        <w:t xml:space="preserve"> 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85" w:lineRule="exact"/>
      </w:pP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961AE1" w:rsidRDefault="00961AE1" w:rsidP="00961AE1">
      <w:pPr>
        <w:spacing w:line="485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是什么现象引起了“我”对莫干山蝉鸣声的注意</w:t>
      </w:r>
      <w:r>
        <w:rPr>
          <w:rFonts w:ascii="方正书宋_GBK" w:hAnsi="方正书宋_GBK"/>
        </w:rPr>
        <w:t>?</w:t>
      </w:r>
      <w:r>
        <w:rPr>
          <w:rFonts w:hint="eastAsia"/>
        </w:rPr>
        <w:t>用“</w:t>
      </w:r>
      <w:r>
        <w:rPr>
          <w:u w:val="single" w:color="000000"/>
        </w:rPr>
        <w:t xml:space="preserve">　　</w:t>
      </w:r>
      <w:r>
        <w:rPr>
          <w:rFonts w:hint="eastAsia"/>
        </w:rPr>
        <w:t>”画出描写这一特点的句子。</w:t>
      </w:r>
      <w:r>
        <w:rPr>
          <w:rFonts w:hint="eastAsia"/>
        </w:rPr>
        <w:t xml:space="preserve"> 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961AE1" w:rsidRDefault="00961AE1" w:rsidP="00961AE1">
      <w:pPr>
        <w:spacing w:line="468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短文怎样描写蝉鸣声的“五花八门”</w:t>
      </w:r>
      <w:r>
        <w:rPr>
          <w:rFonts w:ascii="方正书宋_GBK" w:hAnsi="方正书宋_GBK"/>
        </w:rPr>
        <w:t>?</w:t>
      </w:r>
      <w:r>
        <w:rPr>
          <w:rFonts w:hint="eastAsia"/>
        </w:rPr>
        <w:t>用波浪线画出有关句子。</w:t>
      </w:r>
      <w:r>
        <w:rPr>
          <w:rFonts w:hint="eastAsia"/>
        </w:rPr>
        <w:t xml:space="preserve"> 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68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把第三自然段画横线的长句</w:t>
      </w:r>
      <w:r>
        <w:rPr>
          <w:rFonts w:ascii="方正书宋_GBK" w:hAnsi="方正书宋_GBK"/>
        </w:rPr>
        <w:t>,</w:t>
      </w:r>
      <w:r>
        <w:rPr>
          <w:rFonts w:hint="eastAsia"/>
        </w:rPr>
        <w:t>缩写成“谁干什么”的短句。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A5118" w:rsidRDefault="003A5118" w:rsidP="003A5118"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371186">
        <w:rPr>
          <w:rFonts w:hint="eastAsia"/>
          <w:u w:val="single" w:color="000000"/>
        </w:rPr>
        <w:t xml:space="preserve">                 </w:t>
      </w:r>
    </w:p>
    <w:p w:rsidR="00961AE1" w:rsidRDefault="00961AE1" w:rsidP="00961AE1">
      <w:pPr>
        <w:spacing w:line="468" w:lineRule="exact"/>
      </w:pPr>
      <w:r>
        <w:rPr>
          <w:rFonts w:eastAsia="方正黑体_GBK" w:hint="eastAsia"/>
        </w:rPr>
        <w:t>四、习作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表达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68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书法</w:t>
      </w:r>
      <w:r>
        <w:rPr>
          <w:rFonts w:ascii="方正书宋_GBK" w:hAnsi="方正书宋_GBK"/>
        </w:rPr>
        <w:t>,</w:t>
      </w:r>
      <w:r>
        <w:rPr>
          <w:rFonts w:hint="eastAsia"/>
        </w:rPr>
        <w:t>作为中华民族传统文化的瑰宝之一</w:t>
      </w:r>
      <w:r>
        <w:rPr>
          <w:rFonts w:ascii="方正书宋_GBK" w:hAnsi="方正书宋_GBK"/>
        </w:rPr>
        <w:t>,</w:t>
      </w:r>
      <w:r>
        <w:rPr>
          <w:rFonts w:hint="eastAsia"/>
        </w:rPr>
        <w:t>有着博大的文化魅力。字</w:t>
      </w:r>
      <w:r>
        <w:rPr>
          <w:rFonts w:ascii="方正书宋_GBK" w:hAnsi="方正书宋_GBK"/>
        </w:rPr>
        <w:t>,</w:t>
      </w:r>
      <w:r>
        <w:rPr>
          <w:rFonts w:hint="eastAsia"/>
        </w:rPr>
        <w:t>不光是符号</w:t>
      </w:r>
      <w:r>
        <w:rPr>
          <w:rFonts w:ascii="方正书宋_GBK" w:hAnsi="方正书宋_GBK"/>
        </w:rPr>
        <w:t>,</w:t>
      </w:r>
      <w:r>
        <w:rPr>
          <w:rFonts w:hint="eastAsia"/>
        </w:rPr>
        <w:t>它更是一个人的门面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体现了一个人的基本素养。练出一手好字使我们受益终生。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68" w:lineRule="exact"/>
      </w:pPr>
      <w:r>
        <w:t xml:space="preserve">　　</w:t>
      </w:r>
      <w:r>
        <w:rPr>
          <w:rFonts w:hint="eastAsia"/>
        </w:rPr>
        <w:t>请你为书法写一句宣传语。要求语言简练</w:t>
      </w:r>
      <w:r>
        <w:rPr>
          <w:rFonts w:ascii="方正书宋_GBK" w:hAnsi="方正书宋_GBK"/>
        </w:rPr>
        <w:t>,</w:t>
      </w:r>
      <w:r>
        <w:rPr>
          <w:rFonts w:hint="eastAsia"/>
        </w:rPr>
        <w:t>朗朗上口</w:t>
      </w:r>
      <w:r>
        <w:rPr>
          <w:rFonts w:ascii="方正书宋_GBK" w:hAnsi="方正书宋_GBK"/>
        </w:rPr>
        <w:t>,</w:t>
      </w:r>
      <w:r>
        <w:rPr>
          <w:rFonts w:hint="eastAsia"/>
        </w:rPr>
        <w:t>让人印象深刻。</w:t>
      </w:r>
    </w:p>
    <w:p w:rsidR="00961AE1" w:rsidRDefault="003A5118" w:rsidP="007169A8"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7169A8">
        <w:rPr>
          <w:u w:val="single" w:color="000000"/>
        </w:rPr>
        <w:t> </w:t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7169A8">
        <w:rPr>
          <w:u w:val="single" w:color="000000"/>
        </w:rPr>
        <w:t> </w:t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7169A8">
        <w:rPr>
          <w:u w:val="single" w:color="000000"/>
        </w:rPr>
        <w:t> </w:t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 w:rsidR="007169A8">
        <w:rPr>
          <w:u w:val="single" w:color="000000"/>
        </w:rPr>
        <w:tab/>
      </w:r>
      <w:r w:rsidR="007169A8">
        <w:rPr>
          <w:rFonts w:hint="eastAsia"/>
          <w:u w:val="single" w:color="000000"/>
        </w:rPr>
        <w:tab/>
      </w:r>
      <w:r>
        <w:rPr>
          <w:rFonts w:ascii="方正书宋_GBK" w:hAnsi="方正书宋_GBK"/>
        </w:rPr>
        <w:t xml:space="preserve"> </w:t>
      </w:r>
      <w:r w:rsidR="00961AE1">
        <w:rPr>
          <w:rFonts w:ascii="方正书宋_GBK" w:hAnsi="方正书宋_GBK"/>
        </w:rPr>
        <w:t>(</w:t>
      </w:r>
      <w:r w:rsidR="00961AE1">
        <w:rPr>
          <w:rFonts w:hint="eastAsia"/>
        </w:rPr>
        <w:t>二</w:t>
      </w:r>
      <w:r w:rsidR="00961AE1">
        <w:rPr>
          <w:rFonts w:ascii="方正书宋_GBK" w:hAnsi="方正书宋_GBK"/>
        </w:rPr>
        <w:t>)</w:t>
      </w:r>
      <w:r w:rsidR="00961AE1">
        <w:rPr>
          <w:rFonts w:hint="eastAsia"/>
        </w:rPr>
        <w:t>习作</w:t>
      </w:r>
      <w:r w:rsidR="00961AE1">
        <w:rPr>
          <w:rFonts w:ascii="方正楷体_GBK" w:hAnsi="方正楷体_GBK"/>
        </w:rPr>
        <w:t>(</w:t>
      </w:r>
      <w:r w:rsidR="00961AE1">
        <w:t>25</w:t>
      </w:r>
      <w:r w:rsidR="00961AE1">
        <w:rPr>
          <w:rFonts w:eastAsia="方正楷体_GBK" w:hint="eastAsia"/>
        </w:rPr>
        <w:t>分</w:t>
      </w:r>
      <w:r w:rsidR="00961AE1">
        <w:rPr>
          <w:rFonts w:ascii="方正楷体_GBK" w:hAnsi="方正楷体_GBK"/>
        </w:rPr>
        <w:t>)</w:t>
      </w:r>
    </w:p>
    <w:p w:rsidR="00961AE1" w:rsidRDefault="00961AE1" w:rsidP="00961AE1">
      <w:pPr>
        <w:spacing w:line="468" w:lineRule="exact"/>
      </w:pPr>
      <w:r>
        <w:t xml:space="preserve">　　</w:t>
      </w:r>
      <w:r>
        <w:rPr>
          <w:rFonts w:hint="eastAsia"/>
        </w:rPr>
        <w:t>祖国的大江南北、山山水水、城市村寨</w:t>
      </w:r>
      <w:r>
        <w:rPr>
          <w:rFonts w:ascii="方正书宋_GBK" w:hAnsi="方正书宋_GBK"/>
        </w:rPr>
        <w:t>,</w:t>
      </w:r>
      <w:r>
        <w:rPr>
          <w:rFonts w:hint="eastAsia"/>
        </w:rPr>
        <w:t>处处有景</w:t>
      </w:r>
      <w:r>
        <w:rPr>
          <w:rFonts w:ascii="方正书宋_GBK" w:hAnsi="方正书宋_GBK"/>
        </w:rPr>
        <w:t>;</w:t>
      </w:r>
      <w:r>
        <w:rPr>
          <w:rFonts w:hint="eastAsia"/>
        </w:rPr>
        <w:t>都市的繁华、水乡的曼妙</w:t>
      </w:r>
      <w:r>
        <w:rPr>
          <w:rFonts w:ascii="方正书宋_GBK" w:hAnsi="方正书宋_GBK"/>
        </w:rPr>
        <w:t>,</w:t>
      </w:r>
      <w:r>
        <w:rPr>
          <w:rFonts w:hint="eastAsia"/>
        </w:rPr>
        <w:t>处处有情。如果你游览过名胜古迹、自然风光</w:t>
      </w:r>
      <w:r>
        <w:rPr>
          <w:rFonts w:ascii="方正书宋_GBK" w:hAnsi="方正书宋_GBK"/>
        </w:rPr>
        <w:t>,</w:t>
      </w:r>
      <w:r>
        <w:rPr>
          <w:rFonts w:hint="eastAsia"/>
        </w:rPr>
        <w:t>就写一个你印象最深的地方</w:t>
      </w:r>
      <w:r>
        <w:rPr>
          <w:rFonts w:ascii="方正书宋_GBK" w:hAnsi="方正书宋_GBK"/>
        </w:rPr>
        <w:t>;</w:t>
      </w:r>
      <w:r>
        <w:rPr>
          <w:rFonts w:hint="eastAsia"/>
        </w:rPr>
        <w:t>如果你喜爱你所居住的地方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就仔细观察它的特点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写出你的感受。</w:t>
      </w:r>
    </w:p>
    <w:p w:rsidR="00961AE1" w:rsidRDefault="00961AE1" w:rsidP="00961AE1">
      <w:pPr>
        <w:spacing w:line="468" w:lineRule="exact"/>
      </w:pPr>
      <w:r>
        <w:rPr>
          <w:rFonts w:hint="eastAsia"/>
        </w:rPr>
        <w:t>要求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题目自拟。</w:t>
      </w:r>
    </w:p>
    <w:p w:rsidR="00961AE1" w:rsidRDefault="00961AE1" w:rsidP="00961AE1">
      <w:pPr>
        <w:spacing w:line="468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表达真情实感</w:t>
      </w:r>
      <w:r>
        <w:rPr>
          <w:rFonts w:ascii="方正书宋_GBK" w:hAnsi="方正书宋_GBK"/>
        </w:rPr>
        <w:t>,</w:t>
      </w:r>
      <w:r>
        <w:rPr>
          <w:rFonts w:hint="eastAsia"/>
        </w:rPr>
        <w:t>不少于</w:t>
      </w:r>
      <w:r>
        <w:t>400</w:t>
      </w:r>
      <w:r>
        <w:rPr>
          <w:rFonts w:hint="eastAsia"/>
        </w:rPr>
        <w:t>字。</w:t>
      </w:r>
    </w:p>
    <w:p w:rsidR="00961AE1" w:rsidRDefault="00961AE1" w:rsidP="00961AE1">
      <w:pPr>
        <w:spacing w:line="468" w:lineRule="exact"/>
      </w:pPr>
      <w:r>
        <w:rPr>
          <w:rFonts w:eastAsia="方正黑体_GBK" w:hint="eastAsia"/>
        </w:rPr>
        <w:t>附加题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961AE1" w:rsidRDefault="00961AE1" w:rsidP="00961AE1">
      <w:pPr>
        <w:spacing w:line="468" w:lineRule="exact"/>
      </w:pPr>
      <w:r>
        <w:rPr>
          <w:rFonts w:hint="eastAsia"/>
        </w:rPr>
        <w:t>填上重叠的词</w:t>
      </w:r>
      <w:r>
        <w:rPr>
          <w:rFonts w:ascii="方正书宋_GBK" w:hAnsi="方正书宋_GBK"/>
        </w:rPr>
        <w:t>,</w:t>
      </w:r>
      <w:r>
        <w:rPr>
          <w:rFonts w:hint="eastAsia"/>
        </w:rPr>
        <w:t>补充诗句。</w:t>
      </w:r>
    </w:p>
    <w:p w:rsidR="00961AE1" w:rsidRDefault="00961AE1" w:rsidP="00961AE1">
      <w:pPr>
        <w:spacing w:line="468" w:lineRule="exact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春眠不觉晓</w:t>
      </w:r>
      <w:r>
        <w:rPr>
          <w:rFonts w:ascii="方正书宋_GBK" w:hAnsi="方正书宋_GBK"/>
        </w:rPr>
        <w:t>,</w:t>
      </w:r>
      <w:r>
        <w:rPr>
          <w:rFonts w:hint="eastAsia"/>
        </w:rPr>
        <w:t>处处闻啼鸟。</w:t>
      </w:r>
    </w:p>
    <w:p w:rsidR="00961AE1" w:rsidRDefault="00961AE1" w:rsidP="00961AE1">
      <w:pPr>
        <w:spacing w:line="468" w:lineRule="exact"/>
      </w:pPr>
      <w:r>
        <w:rPr>
          <w:rFonts w:ascii="NEU-F1-S92" w:hAnsi="NEU-F1-S92"/>
        </w:rPr>
        <w:t>1</w:t>
      </w:r>
      <w:r>
        <w:t>.</w:t>
      </w:r>
      <w:r>
        <w:rPr>
          <w:u w:val="single" w:color="000000"/>
        </w:rPr>
        <w:t xml:space="preserve">　　　　</w:t>
      </w:r>
      <w:r>
        <w:rPr>
          <w:rFonts w:hint="eastAsia"/>
        </w:rPr>
        <w:t>原上草</w:t>
      </w:r>
      <w:r>
        <w:rPr>
          <w:rFonts w:ascii="方正书宋_GBK" w:hAnsi="方正书宋_GBK"/>
        </w:rPr>
        <w:t>,</w:t>
      </w:r>
      <w:r>
        <w:rPr>
          <w:rFonts w:hint="eastAsia"/>
        </w:rPr>
        <w:t>一岁一枯荣。</w:t>
      </w:r>
      <w:r>
        <w:rPr>
          <w:rFonts w:hint="eastAsia"/>
        </w:rPr>
        <w:t> </w:t>
      </w:r>
    </w:p>
    <w:p w:rsidR="00961AE1" w:rsidRDefault="00961AE1" w:rsidP="00961AE1">
      <w:pPr>
        <w:spacing w:line="468" w:lineRule="exact"/>
      </w:pPr>
      <w:r>
        <w:rPr>
          <w:rFonts w:ascii="NEU-F1-S92" w:hAnsi="NEU-F1-S92"/>
        </w:rPr>
        <w:lastRenderedPageBreak/>
        <w:t>2</w:t>
      </w:r>
      <w:r>
        <w:t>.</w:t>
      </w:r>
      <w:r>
        <w:rPr>
          <w:rFonts w:hint="eastAsia"/>
        </w:rPr>
        <w:t>小荷才露</w:t>
      </w:r>
      <w:r>
        <w:rPr>
          <w:u w:val="single" w:color="000000"/>
        </w:rPr>
        <w:t xml:space="preserve">　　　　</w:t>
      </w:r>
      <w:r>
        <w:rPr>
          <w:rFonts w:hint="eastAsia"/>
        </w:rPr>
        <w:t>角</w:t>
      </w:r>
      <w:r>
        <w:rPr>
          <w:rFonts w:ascii="方正书宋_GBK" w:hAnsi="方正书宋_GBK"/>
        </w:rPr>
        <w:t>,</w:t>
      </w:r>
      <w:r>
        <w:rPr>
          <w:rFonts w:hint="eastAsia"/>
        </w:rPr>
        <w:t>早有蜻蜓立上头。</w:t>
      </w:r>
      <w:r>
        <w:rPr>
          <w:rFonts w:hint="eastAsia"/>
        </w:rPr>
        <w:t> </w:t>
      </w:r>
    </w:p>
    <w:p w:rsidR="00961AE1" w:rsidRDefault="00961AE1" w:rsidP="00961AE1">
      <w:pPr>
        <w:spacing w:line="468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梅子黄时</w:t>
      </w:r>
      <w:r>
        <w:rPr>
          <w:u w:val="single" w:color="000000"/>
        </w:rPr>
        <w:t xml:space="preserve">　　　　</w:t>
      </w:r>
      <w:r>
        <w:rPr>
          <w:rFonts w:hint="eastAsia"/>
        </w:rPr>
        <w:t>晴</w:t>
      </w:r>
      <w:r>
        <w:rPr>
          <w:rFonts w:ascii="方正书宋_GBK" w:hAnsi="方正书宋_GBK"/>
        </w:rPr>
        <w:t>,</w:t>
      </w:r>
      <w:r>
        <w:rPr>
          <w:rFonts w:hint="eastAsia"/>
        </w:rPr>
        <w:t>小溪泛尽却山行。</w:t>
      </w:r>
      <w:r>
        <w:rPr>
          <w:rFonts w:hint="eastAsia"/>
        </w:rPr>
        <w:t> </w:t>
      </w:r>
    </w:p>
    <w:p w:rsidR="00961AE1" w:rsidRDefault="00961AE1" w:rsidP="00961AE1">
      <w:pPr>
        <w:spacing w:line="468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留连戏蝶</w:t>
      </w:r>
      <w:r>
        <w:rPr>
          <w:u w:val="single" w:color="000000"/>
        </w:rPr>
        <w:t xml:space="preserve">　　　　</w:t>
      </w:r>
      <w:r>
        <w:rPr>
          <w:rFonts w:hint="eastAsia"/>
        </w:rPr>
        <w:t>舞</w:t>
      </w:r>
      <w:r>
        <w:rPr>
          <w:rFonts w:ascii="方正书宋_GBK" w:hAnsi="方正书宋_GBK"/>
        </w:rPr>
        <w:t>,</w:t>
      </w:r>
      <w:r>
        <w:rPr>
          <w:rFonts w:hint="eastAsia"/>
        </w:rPr>
        <w:t>自在娇莺</w:t>
      </w:r>
      <w:r>
        <w:rPr>
          <w:u w:val="single" w:color="000000"/>
        </w:rPr>
        <w:t xml:space="preserve">　　　　</w:t>
      </w:r>
      <w:r>
        <w:rPr>
          <w:rFonts w:hint="eastAsia"/>
        </w:rPr>
        <w:t>啼。</w:t>
      </w:r>
      <w:r>
        <w:rPr>
          <w:rFonts w:hint="eastAsia"/>
        </w:rPr>
        <w:t> </w:t>
      </w:r>
    </w:p>
    <w:p w:rsidR="00C92D06" w:rsidRPr="00961AE1" w:rsidRDefault="00961AE1" w:rsidP="00961AE1">
      <w:pPr>
        <w:spacing w:line="468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一道残阳铺水中</w:t>
      </w:r>
      <w:r>
        <w:rPr>
          <w:rFonts w:ascii="方正书宋_GBK" w:hAnsi="方正书宋_GBK"/>
        </w:rPr>
        <w:t>,</w:t>
      </w:r>
      <w:r>
        <w:rPr>
          <w:rFonts w:hint="eastAsia"/>
        </w:rPr>
        <w:t>半江</w:t>
      </w:r>
      <w:r>
        <w:rPr>
          <w:u w:val="single" w:color="000000"/>
        </w:rPr>
        <w:t xml:space="preserve">　　　　</w:t>
      </w:r>
      <w:r>
        <w:rPr>
          <w:rFonts w:hint="eastAsia"/>
        </w:rPr>
        <w:t>半江红。</w:t>
      </w:r>
      <w:r>
        <w:rPr>
          <w:rFonts w:hint="eastAsia"/>
        </w:rPr>
        <w:t> </w:t>
      </w:r>
    </w:p>
    <w:sectPr w:rsidR="00C92D06" w:rsidRPr="00961AE1" w:rsidSect="00857355">
      <w:pgSz w:w="11906" w:h="16838"/>
      <w:pgMar w:top="1440" w:right="1800" w:bottom="1440" w:left="180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E80" w:rsidRDefault="003D5E80" w:rsidP="00961AE1">
      <w:pPr>
        <w:spacing w:line="240" w:lineRule="auto"/>
      </w:pPr>
      <w:r>
        <w:separator/>
      </w:r>
    </w:p>
  </w:endnote>
  <w:endnote w:type="continuationSeparator" w:id="1">
    <w:p w:rsidR="003D5E80" w:rsidRDefault="003D5E80" w:rsidP="00961AE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E80" w:rsidRDefault="003D5E80" w:rsidP="00961AE1">
      <w:pPr>
        <w:spacing w:line="240" w:lineRule="auto"/>
      </w:pPr>
      <w:r>
        <w:separator/>
      </w:r>
    </w:p>
  </w:footnote>
  <w:footnote w:type="continuationSeparator" w:id="1">
    <w:p w:rsidR="003D5E80" w:rsidRDefault="003D5E80" w:rsidP="00961AE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15"/>
  <w:drawingGridVerticalSpacing w:val="313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1AE1"/>
    <w:rsid w:val="00134738"/>
    <w:rsid w:val="002B0DAB"/>
    <w:rsid w:val="002C5EE7"/>
    <w:rsid w:val="00371186"/>
    <w:rsid w:val="003A5118"/>
    <w:rsid w:val="003D5E80"/>
    <w:rsid w:val="007169A8"/>
    <w:rsid w:val="00857355"/>
    <w:rsid w:val="00956466"/>
    <w:rsid w:val="00961AE1"/>
    <w:rsid w:val="009668A4"/>
    <w:rsid w:val="00977B7F"/>
    <w:rsid w:val="00C92D06"/>
    <w:rsid w:val="00D85098"/>
    <w:rsid w:val="00D85346"/>
    <w:rsid w:val="00F30709"/>
    <w:rsid w:val="00F61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18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1AE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1A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1AE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1A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61AE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61AE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13</cp:revision>
  <dcterms:created xsi:type="dcterms:W3CDTF">2021-11-03T07:20:00Z</dcterms:created>
  <dcterms:modified xsi:type="dcterms:W3CDTF">2021-11-04T00:30:00Z</dcterms:modified>
</cp:coreProperties>
</file>